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52BEA" w14:textId="176CF4F2" w:rsidR="0039395F" w:rsidRPr="00E35FA0" w:rsidRDefault="00C96797">
      <w:pPr>
        <w:rPr>
          <w:lang w:val="fi-FI"/>
        </w:rPr>
      </w:pPr>
      <w:r w:rsidRPr="00E35FA0">
        <w:rPr>
          <w:noProof/>
          <w:lang w:val="fi-FI"/>
        </w:rPr>
        <mc:AlternateContent>
          <mc:Choice Requires="wps">
            <w:drawing>
              <wp:anchor distT="0" distB="0" distL="114300" distR="114300" simplePos="0" relativeHeight="251659264" behindDoc="0" locked="0" layoutInCell="1" hidden="0" allowOverlap="1" wp14:anchorId="1784B946" wp14:editId="4A2ABD5B">
                <wp:simplePos x="0" y="0"/>
                <wp:positionH relativeFrom="column">
                  <wp:posOffset>2089604</wp:posOffset>
                </wp:positionH>
                <wp:positionV relativeFrom="paragraph">
                  <wp:posOffset>2191385</wp:posOffset>
                </wp:positionV>
                <wp:extent cx="4370523" cy="4344670"/>
                <wp:effectExtent l="0" t="0" r="0" b="0"/>
                <wp:wrapNone/>
                <wp:docPr id="7" name="Suorakulmio 7"/>
                <wp:cNvGraphicFramePr/>
                <a:graphic xmlns:a="http://schemas.openxmlformats.org/drawingml/2006/main">
                  <a:graphicData uri="http://schemas.microsoft.com/office/word/2010/wordprocessingShape">
                    <wps:wsp>
                      <wps:cNvSpPr/>
                      <wps:spPr>
                        <a:xfrm>
                          <a:off x="0" y="0"/>
                          <a:ext cx="4370523" cy="4344670"/>
                        </a:xfrm>
                        <a:prstGeom prst="rect">
                          <a:avLst/>
                        </a:prstGeom>
                        <a:noFill/>
                        <a:ln>
                          <a:noFill/>
                        </a:ln>
                      </wps:spPr>
                      <wps:txbx>
                        <w:txbxContent>
                          <w:p w14:paraId="5AB43AA8" w14:textId="77777777" w:rsidR="00246624" w:rsidRPr="00C96797" w:rsidRDefault="00246624" w:rsidP="00246624">
                            <w:pPr>
                              <w:textDirection w:val="btLr"/>
                              <w:rPr>
                                <w:lang w:val="fi-FI"/>
                              </w:rPr>
                            </w:pPr>
                            <w:r w:rsidRPr="00C96797">
                              <w:rPr>
                                <w:color w:val="EA4F4F"/>
                                <w:sz w:val="56"/>
                                <w:lang w:val="fi-FI"/>
                              </w:rPr>
                              <w:t>IO1 – Komedia- ja oppimissisällöt ilmastonmuutostietoisuuden lisäämiseksi</w:t>
                            </w:r>
                          </w:p>
                          <w:p w14:paraId="78D50085" w14:textId="77777777" w:rsidR="00C96797" w:rsidRDefault="00C96797">
                            <w:pPr>
                              <w:textDirection w:val="btLr"/>
                              <w:rPr>
                                <w:color w:val="FFC000"/>
                                <w:sz w:val="56"/>
                                <w:lang w:val="fi-FI"/>
                              </w:rPr>
                            </w:pPr>
                            <w:r w:rsidRPr="00C96797">
                              <w:rPr>
                                <w:color w:val="FFC000"/>
                                <w:sz w:val="56"/>
                                <w:lang w:val="fi-FI"/>
                              </w:rPr>
                              <w:t>Hiilijalanjälkesi pienentäminen</w:t>
                            </w:r>
                            <w:r w:rsidR="007264B1" w:rsidRPr="00C96797">
                              <w:rPr>
                                <w:color w:val="FFC000"/>
                                <w:sz w:val="56"/>
                                <w:lang w:val="fi-FI"/>
                              </w:rPr>
                              <w:t xml:space="preserve"> –</w:t>
                            </w:r>
                          </w:p>
                          <w:p w14:paraId="0A0C5B92" w14:textId="77777777" w:rsidR="00C96797" w:rsidRDefault="00C96797">
                            <w:pPr>
                              <w:textDirection w:val="btLr"/>
                              <w:rPr>
                                <w:color w:val="FFC000"/>
                                <w:sz w:val="56"/>
                                <w:lang w:val="fi-FI"/>
                              </w:rPr>
                            </w:pPr>
                            <w:r w:rsidRPr="00C96797">
                              <w:rPr>
                                <w:color w:val="FFC000"/>
                                <w:sz w:val="56"/>
                                <w:lang w:val="fi-FI"/>
                              </w:rPr>
                              <w:t>Matkusta kevyesti,</w:t>
                            </w:r>
                          </w:p>
                          <w:p w14:paraId="48E66A6F" w14:textId="79F012C0" w:rsidR="0039395F" w:rsidRPr="00C96797" w:rsidRDefault="00C96797">
                            <w:pPr>
                              <w:textDirection w:val="btLr"/>
                              <w:rPr>
                                <w:lang w:val="fi-FI"/>
                              </w:rPr>
                            </w:pPr>
                            <w:r w:rsidRPr="00C96797">
                              <w:rPr>
                                <w:color w:val="FFC000"/>
                                <w:sz w:val="56"/>
                                <w:lang w:val="fi-FI"/>
                              </w:rPr>
                              <w:t>ja vähemmän</w:t>
                            </w:r>
                          </w:p>
                          <w:p w14:paraId="4A8DF22D" w14:textId="6B45C2D9" w:rsidR="0039395F" w:rsidRPr="00C96797" w:rsidRDefault="00246624" w:rsidP="00246624">
                            <w:pPr>
                              <w:textDirection w:val="btLr"/>
                              <w:rPr>
                                <w:lang w:val="fi-FI"/>
                              </w:rPr>
                            </w:pPr>
                            <w:r w:rsidRPr="00C96797">
                              <w:rPr>
                                <w:color w:val="FFC000"/>
                                <w:sz w:val="56"/>
                                <w:lang w:val="fi-FI"/>
                              </w:rPr>
                              <w:t>Tuntisuunnitelma</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784B946" id="Suorakulmio 7" o:spid="_x0000_s1026" style="position:absolute;margin-left:164.55pt;margin-top:172.55pt;width:344.15pt;height:34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" filled="f" stroked="f">
                <v:textbox inset="2.53958mm,1.2694mm,2.53958mm,1.2694mm">
                  <w:txbxContent>
                    <w:p w14:paraId="5AB43AA8" w14:textId="77777777" w:rsidR="00246624" w:rsidRPr="00C96797" w:rsidRDefault="00246624" w:rsidP="00246624">
                      <w:pPr>
                        <w:textDirection w:val="btLr"/>
                        <w:rPr>
                          <w:lang w:val="fi-FI"/>
                        </w:rPr>
                      </w:pPr>
                      <w:r w:rsidRPr="00C96797">
                        <w:rPr>
                          <w:color w:val="EA4F4F"/>
                          <w:sz w:val="56"/>
                          <w:lang w:val="fi-FI"/>
                        </w:rPr>
                        <w:t>IO1 – Komedia- ja oppimissisällöt ilmastonmuutostietoisuuden lisäämiseksi</w:t>
                      </w:r>
                    </w:p>
                    <w:p w14:paraId="78D50085" w14:textId="77777777" w:rsidR="00C96797" w:rsidRDefault="00C96797">
                      <w:pPr>
                        <w:textDirection w:val="btLr"/>
                        <w:rPr>
                          <w:color w:val="FFC000"/>
                          <w:sz w:val="56"/>
                          <w:lang w:val="fi-FI"/>
                        </w:rPr>
                      </w:pPr>
                      <w:r w:rsidRPr="00C96797">
                        <w:rPr>
                          <w:color w:val="FFC000"/>
                          <w:sz w:val="56"/>
                          <w:lang w:val="fi-FI"/>
                        </w:rPr>
                        <w:t>Hiilijalanjälkesi pienentäminen</w:t>
                      </w:r>
                      <w:r w:rsidR="007264B1" w:rsidRPr="00C96797">
                        <w:rPr>
                          <w:color w:val="FFC000"/>
                          <w:sz w:val="56"/>
                          <w:lang w:val="fi-FI"/>
                        </w:rPr>
                        <w:t xml:space="preserve"> –</w:t>
                      </w:r>
                    </w:p>
                    <w:p w14:paraId="0A0C5B92" w14:textId="77777777" w:rsidR="00C96797" w:rsidRDefault="00C96797">
                      <w:pPr>
                        <w:textDirection w:val="btLr"/>
                        <w:rPr>
                          <w:color w:val="FFC000"/>
                          <w:sz w:val="56"/>
                          <w:lang w:val="fi-FI"/>
                        </w:rPr>
                      </w:pPr>
                      <w:r w:rsidRPr="00C96797">
                        <w:rPr>
                          <w:color w:val="FFC000"/>
                          <w:sz w:val="56"/>
                          <w:lang w:val="fi-FI"/>
                        </w:rPr>
                        <w:t>Matkusta kevyesti,</w:t>
                      </w:r>
                    </w:p>
                    <w:p w14:paraId="48E66A6F" w14:textId="79F012C0" w:rsidR="0039395F" w:rsidRPr="00C96797" w:rsidRDefault="00C96797">
                      <w:pPr>
                        <w:textDirection w:val="btLr"/>
                        <w:rPr>
                          <w:lang w:val="fi-FI"/>
                        </w:rPr>
                      </w:pPr>
                      <w:r w:rsidRPr="00C96797">
                        <w:rPr>
                          <w:color w:val="FFC000"/>
                          <w:sz w:val="56"/>
                          <w:lang w:val="fi-FI"/>
                        </w:rPr>
                        <w:t>ja vähemmän</w:t>
                      </w:r>
                    </w:p>
                    <w:p w14:paraId="4A8DF22D" w14:textId="6B45C2D9" w:rsidR="0039395F" w:rsidRPr="00C96797" w:rsidRDefault="00246624" w:rsidP="00246624">
                      <w:pPr>
                        <w:textDirection w:val="btLr"/>
                        <w:rPr>
                          <w:lang w:val="fi-FI"/>
                        </w:rPr>
                      </w:pPr>
                      <w:r w:rsidRPr="00C96797">
                        <w:rPr>
                          <w:color w:val="FFC000"/>
                          <w:sz w:val="56"/>
                          <w:lang w:val="fi-FI"/>
                        </w:rPr>
                        <w:t>Tuntisuunnitelma</w:t>
                      </w:r>
                    </w:p>
                  </w:txbxContent>
                </v:textbox>
              </v:rect>
            </w:pict>
          </mc:Fallback>
        </mc:AlternateContent>
      </w:r>
      <w:r w:rsidR="007264B1" w:rsidRPr="00E35FA0">
        <w:rPr>
          <w:noProof/>
          <w:lang w:val="fi-FI"/>
        </w:rPr>
        <w:drawing>
          <wp:anchor distT="0" distB="0" distL="114300" distR="114300" simplePos="0" relativeHeight="251658240" behindDoc="0" locked="0" layoutInCell="1" hidden="0" allowOverlap="1" wp14:anchorId="72ADD52A" wp14:editId="296EED1D">
            <wp:simplePos x="0" y="0"/>
            <wp:positionH relativeFrom="margin">
              <wp:posOffset>-1009649</wp:posOffset>
            </wp:positionH>
            <wp:positionV relativeFrom="margin">
              <wp:posOffset>-955038</wp:posOffset>
            </wp:positionV>
            <wp:extent cx="7669530" cy="10822305"/>
            <wp:effectExtent l="0" t="0" r="0" b="0"/>
            <wp:wrapSquare wrapText="bothSides" distT="0" distB="0" distL="114300" distR="114300"/>
            <wp:docPr id="8" name="image6.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Logo, company name&#10;&#10;Description automatically generated"/>
                    <pic:cNvPicPr preferRelativeResize="0"/>
                  </pic:nvPicPr>
                  <pic:blipFill>
                    <a:blip r:embed="rId8"/>
                    <a:srcRect/>
                    <a:stretch>
                      <a:fillRect/>
                    </a:stretch>
                  </pic:blipFill>
                  <pic:spPr>
                    <a:xfrm>
                      <a:off x="0" y="0"/>
                      <a:ext cx="7669530" cy="10822305"/>
                    </a:xfrm>
                    <a:prstGeom prst="rect">
                      <a:avLst/>
                    </a:prstGeom>
                    <a:ln/>
                  </pic:spPr>
                </pic:pic>
              </a:graphicData>
            </a:graphic>
          </wp:anchor>
        </w:drawing>
      </w:r>
    </w:p>
    <w:p w14:paraId="48F6F3D2" w14:textId="77777777" w:rsidR="00180650" w:rsidRPr="00E35FA0" w:rsidRDefault="00180650" w:rsidP="00180650">
      <w:pPr>
        <w:pStyle w:val="Otsikko1"/>
        <w:rPr>
          <w:lang w:val="fi-FI"/>
        </w:rPr>
      </w:pPr>
      <w:r w:rsidRPr="00E35FA0">
        <w:rPr>
          <w:lang w:val="fi-FI"/>
        </w:rPr>
        <w:lastRenderedPageBreak/>
        <w:t>Johdanto tuntisuunnitelmaan</w:t>
      </w:r>
    </w:p>
    <w:p w14:paraId="44F48C78" w14:textId="77777777" w:rsidR="00180650" w:rsidRPr="00E35FA0" w:rsidRDefault="00180650" w:rsidP="00180650">
      <w:pPr>
        <w:rPr>
          <w:lang w:val="fi-FI"/>
        </w:rPr>
      </w:pPr>
    </w:p>
    <w:p w14:paraId="74BDA584" w14:textId="77777777" w:rsidR="00180650" w:rsidRPr="00E35FA0" w:rsidRDefault="00180650" w:rsidP="00180650">
      <w:pPr>
        <w:spacing w:line="360" w:lineRule="auto"/>
        <w:jc w:val="both"/>
        <w:rPr>
          <w:lang w:val="fi-FI"/>
        </w:rPr>
      </w:pPr>
      <w:r w:rsidRPr="00E35FA0">
        <w:rPr>
          <w:lang w:val="fi-FI"/>
        </w:rPr>
        <w:t xml:space="preserve">Tämän oppimiskokonaisuuden suunnitelman tavoitteena on tukea sinua, yhteisö-/aikuiskouluttaja, oppitunnin pitämisessä käyttäen FARCE Komedia- ja oppimissisältöjä ilmastonmuutostietoisuuden lisäämiseksi ryhmäsi aikuisopiskelijoiden kanssa. Tässä tuntisuunnitelmassa annamme sinulle joitakin esimerkkejä aktiviteeteista, joita voit käyttää oppimissisällöistä löytyvien Komediaresurssien kanssa ryhmätyöympäristössä. Kun valmistaudut ohjaamaan aktiviteetit ryhmällesi, on tärkeää, että olet itse valmistautunut Komediaresurssien käyttämiseen. Sen vuoksi suosittelemme, että suoritat oleelliset moduulit FARCE täydennyskoulutusohjelmastamme ennen kuin ohjaat nämä harjoitukset käytännössä. </w:t>
      </w:r>
    </w:p>
    <w:p w14:paraId="2A83B58F" w14:textId="77777777" w:rsidR="00180650" w:rsidRPr="00E35FA0" w:rsidRDefault="00180650" w:rsidP="00180650">
      <w:pPr>
        <w:pStyle w:val="Otsikko2"/>
        <w:rPr>
          <w:lang w:val="fi-FI"/>
        </w:rPr>
      </w:pPr>
    </w:p>
    <w:p w14:paraId="19D90B7D" w14:textId="77777777" w:rsidR="00180650" w:rsidRPr="00E35FA0" w:rsidRDefault="00180650" w:rsidP="00180650">
      <w:pPr>
        <w:pStyle w:val="Otsikko2"/>
        <w:rPr>
          <w:lang w:val="fi-FI"/>
        </w:rPr>
      </w:pPr>
      <w:r w:rsidRPr="00E35FA0">
        <w:rPr>
          <w:lang w:val="fi-FI"/>
        </w:rPr>
        <w:t>Johdanto ilmastonmuutosaiheeseen</w:t>
      </w:r>
    </w:p>
    <w:p w14:paraId="76F7BC5E" w14:textId="77777777" w:rsidR="0039395F" w:rsidRPr="00E35FA0" w:rsidRDefault="0039395F">
      <w:pPr>
        <w:rPr>
          <w:lang w:val="fi-FI"/>
        </w:rPr>
      </w:pPr>
    </w:p>
    <w:p w14:paraId="6B177E2D" w14:textId="4B67D018" w:rsidR="00E35FA0" w:rsidRPr="00E35FA0" w:rsidRDefault="004A15F0">
      <w:pPr>
        <w:pBdr>
          <w:top w:val="nil"/>
          <w:left w:val="nil"/>
          <w:bottom w:val="nil"/>
          <w:right w:val="nil"/>
          <w:between w:val="nil"/>
        </w:pBdr>
        <w:shd w:val="clear" w:color="auto" w:fill="FFFFFF"/>
        <w:spacing w:after="225" w:line="360" w:lineRule="auto"/>
        <w:jc w:val="both"/>
        <w:rPr>
          <w:lang w:val="fi-FI"/>
        </w:rPr>
      </w:pPr>
      <w:r w:rsidRPr="00E35FA0">
        <w:rPr>
          <w:lang w:val="fi-FI"/>
        </w:rPr>
        <w:t>Hiilijalanjälki on henkilön, organisaation, tapahtuman tai tuotteen suoraan tai välillisesti aiheuttamien kasvihuonekaasupäästöjen kokonaissumma. Se on eräänlainen ekologinen jalanjälki. Hiilijalanjälki sisältää hiilidioksidi-, metaani-, dityppioksidi- ja muiden kasvihuonekaasujen päästöt CO2-ekvivalentteina.</w:t>
      </w:r>
    </w:p>
    <w:p w14:paraId="0A7B7458" w14:textId="0990A757" w:rsidR="0039395F" w:rsidRPr="00E35FA0" w:rsidRDefault="002C1A7C">
      <w:pPr>
        <w:pBdr>
          <w:top w:val="nil"/>
          <w:left w:val="nil"/>
          <w:bottom w:val="nil"/>
          <w:right w:val="nil"/>
          <w:between w:val="nil"/>
        </w:pBdr>
        <w:shd w:val="clear" w:color="auto" w:fill="FFFFFF"/>
        <w:spacing w:after="225" w:line="360" w:lineRule="auto"/>
        <w:jc w:val="both"/>
        <w:rPr>
          <w:lang w:val="fi-FI"/>
        </w:rPr>
      </w:pPr>
      <w:r>
        <w:rPr>
          <w:lang w:val="fi-FI"/>
        </w:rPr>
        <w:t>Vaikka monet ihmiset pelkäävät ympäristökatastrofia, he eivät silti ole valmiita kieltämään itseltään joitain asioita, kuten matkustamista lentokoneella kaukaisiin, eksoottisiin maihin, tai oman auton käyttämistä päivittäisillä työmatkoilla</w:t>
      </w:r>
      <w:r w:rsidR="007264B1" w:rsidRPr="00E35FA0">
        <w:rPr>
          <w:lang w:val="fi-FI"/>
        </w:rPr>
        <w:t xml:space="preserve">. </w:t>
      </w:r>
      <w:r>
        <w:rPr>
          <w:lang w:val="fi-FI"/>
        </w:rPr>
        <w:t>On tietenkin selvää, että yksin omalla autolla matkustaminen on mukavampaa kuin kimppakyytien järjestäminen, tai että omalla autolla matkaaminen vaatii vähemmän suunnittelua ja vaivaa kuin lomapaikkaan matkustaminen vaikkapa junalla</w:t>
      </w:r>
      <w:r w:rsidR="007264B1" w:rsidRPr="00E35FA0">
        <w:rPr>
          <w:lang w:val="fi-FI"/>
        </w:rPr>
        <w:t xml:space="preserve">. </w:t>
      </w:r>
    </w:p>
    <w:p w14:paraId="3D2B0978" w14:textId="2C3E116A" w:rsidR="0039395F" w:rsidRPr="00E35FA0" w:rsidRDefault="00A506FD">
      <w:pPr>
        <w:pBdr>
          <w:top w:val="nil"/>
          <w:left w:val="nil"/>
          <w:bottom w:val="nil"/>
          <w:right w:val="nil"/>
          <w:between w:val="nil"/>
        </w:pBdr>
        <w:shd w:val="clear" w:color="auto" w:fill="FFFFFF"/>
        <w:spacing w:after="225" w:line="360" w:lineRule="auto"/>
        <w:jc w:val="both"/>
        <w:rPr>
          <w:lang w:val="fi-FI"/>
        </w:rPr>
      </w:pPr>
      <w:r>
        <w:rPr>
          <w:lang w:val="fi-FI"/>
        </w:rPr>
        <w:t>Jokainen meistä voi mitata oman hiilijalanjälkensä</w:t>
      </w:r>
      <w:r w:rsidR="007264B1" w:rsidRPr="00E35FA0">
        <w:rPr>
          <w:lang w:val="fi-FI"/>
        </w:rPr>
        <w:t xml:space="preserve">. </w:t>
      </w:r>
      <w:r w:rsidR="00002EC8">
        <w:rPr>
          <w:lang w:val="fi-FI"/>
        </w:rPr>
        <w:t>Verkossa on saatavilla monia työkaluja, jotka auttavat tässä</w:t>
      </w:r>
      <w:r w:rsidR="007264B1" w:rsidRPr="00E35FA0">
        <w:rPr>
          <w:lang w:val="fi-FI"/>
        </w:rPr>
        <w:t xml:space="preserve">. </w:t>
      </w:r>
      <w:r w:rsidR="005D76AC">
        <w:rPr>
          <w:lang w:val="fi-FI"/>
        </w:rPr>
        <w:t>Yksi niistä on</w:t>
      </w:r>
      <w:r w:rsidR="007264B1" w:rsidRPr="00E35FA0">
        <w:rPr>
          <w:lang w:val="fi-FI"/>
        </w:rPr>
        <w:t xml:space="preserve"> United </w:t>
      </w:r>
      <w:proofErr w:type="spellStart"/>
      <w:r w:rsidR="007264B1" w:rsidRPr="00E35FA0">
        <w:rPr>
          <w:lang w:val="fi-FI"/>
        </w:rPr>
        <w:t>Nations</w:t>
      </w:r>
      <w:proofErr w:type="spellEnd"/>
      <w:r w:rsidR="007264B1" w:rsidRPr="00E35FA0">
        <w:rPr>
          <w:lang w:val="fi-FI"/>
        </w:rPr>
        <w:t xml:space="preserve"> </w:t>
      </w:r>
      <w:proofErr w:type="spellStart"/>
      <w:r w:rsidR="007264B1" w:rsidRPr="00E35FA0">
        <w:rPr>
          <w:lang w:val="fi-FI"/>
        </w:rPr>
        <w:t>Carbon</w:t>
      </w:r>
      <w:proofErr w:type="spellEnd"/>
      <w:r w:rsidR="007264B1" w:rsidRPr="00E35FA0">
        <w:rPr>
          <w:lang w:val="fi-FI"/>
        </w:rPr>
        <w:t xml:space="preserve"> </w:t>
      </w:r>
      <w:proofErr w:type="spellStart"/>
      <w:r w:rsidR="007264B1" w:rsidRPr="00E35FA0">
        <w:rPr>
          <w:lang w:val="fi-FI"/>
        </w:rPr>
        <w:t>Footprint</w:t>
      </w:r>
      <w:proofErr w:type="spellEnd"/>
      <w:r w:rsidR="007264B1" w:rsidRPr="00E35FA0">
        <w:rPr>
          <w:lang w:val="fi-FI"/>
        </w:rPr>
        <w:t xml:space="preserve"> </w:t>
      </w:r>
      <w:proofErr w:type="spellStart"/>
      <w:r w:rsidR="007264B1" w:rsidRPr="00E35FA0">
        <w:rPr>
          <w:lang w:val="fi-FI"/>
        </w:rPr>
        <w:t>Calculator</w:t>
      </w:r>
      <w:proofErr w:type="spellEnd"/>
      <w:r w:rsidR="005D76AC">
        <w:rPr>
          <w:lang w:val="fi-FI"/>
        </w:rPr>
        <w:t>, YK:n oma laskuri</w:t>
      </w:r>
      <w:r w:rsidR="007264B1" w:rsidRPr="00E35FA0">
        <w:rPr>
          <w:lang w:val="fi-FI"/>
        </w:rPr>
        <w:t xml:space="preserve"> (https://offset.climateneutralnow.org/footprintcalc). </w:t>
      </w:r>
      <w:r w:rsidR="005D76AC">
        <w:rPr>
          <w:lang w:val="fi-FI"/>
        </w:rPr>
        <w:t>Tämä työkalu pyytää sinua täyttämään perustietoja itsestäsi, kuten asuinpaikka</w:t>
      </w:r>
      <w:r w:rsidR="007264B1" w:rsidRPr="00E35FA0">
        <w:rPr>
          <w:lang w:val="fi-FI"/>
        </w:rPr>
        <w:t xml:space="preserve"> (</w:t>
      </w:r>
      <w:r w:rsidR="005D76AC">
        <w:rPr>
          <w:lang w:val="fi-FI"/>
        </w:rPr>
        <w:t>maa</w:t>
      </w:r>
      <w:r w:rsidR="007264B1" w:rsidRPr="00E35FA0">
        <w:rPr>
          <w:lang w:val="fi-FI"/>
        </w:rPr>
        <w:t xml:space="preserve">, </w:t>
      </w:r>
      <w:r w:rsidR="005D76AC">
        <w:rPr>
          <w:lang w:val="fi-FI"/>
        </w:rPr>
        <w:t>asumismuoto</w:t>
      </w:r>
      <w:r w:rsidR="007264B1" w:rsidRPr="00E35FA0">
        <w:rPr>
          <w:lang w:val="fi-FI"/>
        </w:rPr>
        <w:t xml:space="preserve">), </w:t>
      </w:r>
      <w:r w:rsidR="005D76AC">
        <w:rPr>
          <w:lang w:val="fi-FI"/>
        </w:rPr>
        <w:t>talouden energiankulutus</w:t>
      </w:r>
      <w:r w:rsidR="007264B1" w:rsidRPr="00E35FA0">
        <w:rPr>
          <w:lang w:val="fi-FI"/>
        </w:rPr>
        <w:t xml:space="preserve"> (</w:t>
      </w:r>
      <w:r w:rsidR="005D76AC">
        <w:rPr>
          <w:lang w:val="fi-FI"/>
        </w:rPr>
        <w:t xml:space="preserve">mukaan lukien montako prosenttia </w:t>
      </w:r>
      <w:r w:rsidR="004A7D3A">
        <w:rPr>
          <w:lang w:val="fi-FI"/>
        </w:rPr>
        <w:t>tulee</w:t>
      </w:r>
      <w:r w:rsidR="005D76AC">
        <w:rPr>
          <w:lang w:val="fi-FI"/>
        </w:rPr>
        <w:t xml:space="preserve"> uusiutuvista energianlähteistä</w:t>
      </w:r>
      <w:r w:rsidR="007264B1" w:rsidRPr="00E35FA0">
        <w:rPr>
          <w:lang w:val="fi-FI"/>
        </w:rPr>
        <w:t xml:space="preserve">), </w:t>
      </w:r>
      <w:r w:rsidR="005D76AC">
        <w:rPr>
          <w:lang w:val="fi-FI"/>
        </w:rPr>
        <w:t>mieltymykset liikkumismuotojen suhteen</w:t>
      </w:r>
      <w:r w:rsidR="007264B1" w:rsidRPr="00E35FA0">
        <w:rPr>
          <w:lang w:val="fi-FI"/>
        </w:rPr>
        <w:t xml:space="preserve"> </w:t>
      </w:r>
      <w:r w:rsidR="004A7D3A">
        <w:rPr>
          <w:lang w:val="fi-FI"/>
        </w:rPr>
        <w:t xml:space="preserve">sekä elämäntyyli – ruokailutottumukset, </w:t>
      </w:r>
      <w:r w:rsidR="004A7D3A">
        <w:rPr>
          <w:lang w:val="fi-FI"/>
        </w:rPr>
        <w:lastRenderedPageBreak/>
        <w:t>jätteidenlajittelu, ostoskäyttäytyminen</w:t>
      </w:r>
      <w:r w:rsidR="007264B1" w:rsidRPr="00E35FA0">
        <w:rPr>
          <w:lang w:val="fi-FI"/>
        </w:rPr>
        <w:t xml:space="preserve">. </w:t>
      </w:r>
      <w:r w:rsidR="004A7D3A">
        <w:rPr>
          <w:lang w:val="fi-FI"/>
        </w:rPr>
        <w:t>Näiden perusteella se laskee yhteispäästöt ja vertaa tuloksia kansallisiin ja kansainvälisiin keskiarvoihin</w:t>
      </w:r>
      <w:r w:rsidR="007264B1" w:rsidRPr="00E35FA0">
        <w:rPr>
          <w:lang w:val="fi-FI"/>
        </w:rPr>
        <w:t>.</w:t>
      </w:r>
    </w:p>
    <w:p w14:paraId="37170E98" w14:textId="0C8B4ED1" w:rsidR="0039395F" w:rsidRPr="00E35FA0" w:rsidRDefault="004A7D3A">
      <w:pPr>
        <w:pBdr>
          <w:top w:val="nil"/>
          <w:left w:val="nil"/>
          <w:bottom w:val="nil"/>
          <w:right w:val="nil"/>
          <w:between w:val="nil"/>
        </w:pBdr>
        <w:shd w:val="clear" w:color="auto" w:fill="FFFFFF"/>
        <w:spacing w:after="225" w:line="360" w:lineRule="auto"/>
        <w:jc w:val="both"/>
        <w:rPr>
          <w:lang w:val="fi-FI"/>
        </w:rPr>
      </w:pPr>
      <w:r>
        <w:rPr>
          <w:lang w:val="fi-FI"/>
        </w:rPr>
        <w:t>Tämän oppitunnin puitteissa keskitymme vähentämään hiilijalanjälkeämme matkustamiseen ja työmatkoihin liittyen</w:t>
      </w:r>
      <w:r w:rsidR="007264B1" w:rsidRPr="00E35FA0">
        <w:rPr>
          <w:lang w:val="fi-FI"/>
        </w:rPr>
        <w:t xml:space="preserve">. </w:t>
      </w:r>
    </w:p>
    <w:p w14:paraId="39BCF9A6" w14:textId="77777777" w:rsidR="0045438C" w:rsidRPr="00E35FA0" w:rsidRDefault="0045438C" w:rsidP="0045438C">
      <w:pPr>
        <w:pStyle w:val="Otsikko1"/>
        <w:rPr>
          <w:lang w:val="fi-FI"/>
        </w:rPr>
      </w:pPr>
      <w:r w:rsidRPr="00E35FA0">
        <w:rPr>
          <w:lang w:val="fi-FI"/>
        </w:rPr>
        <w:t>Resursseihin tutustuminen</w:t>
      </w:r>
    </w:p>
    <w:p w14:paraId="21C2294D" w14:textId="77777777" w:rsidR="0045438C" w:rsidRPr="00E35FA0" w:rsidRDefault="0045438C" w:rsidP="0045438C">
      <w:pPr>
        <w:rPr>
          <w:lang w:val="fi-FI"/>
        </w:rPr>
      </w:pPr>
    </w:p>
    <w:p w14:paraId="30B73A34" w14:textId="77777777" w:rsidR="0045438C" w:rsidRPr="00E35FA0" w:rsidRDefault="0045438C" w:rsidP="0045438C">
      <w:pPr>
        <w:spacing w:line="360" w:lineRule="auto"/>
        <w:jc w:val="both"/>
        <w:rPr>
          <w:lang w:val="fi-FI"/>
        </w:rPr>
      </w:pPr>
      <w:r w:rsidRPr="00E35FA0">
        <w:rPr>
          <w:lang w:val="fi-FI"/>
        </w:rPr>
        <w:t xml:space="preserve">Tässä osiossa esittelemme lyhyesti Komediaresurssit, joita käytät, kun toteutat tämän tuntisuunnitelman käytännössä aikuisopiskelijaryhmäsi kanssa.  </w:t>
      </w:r>
    </w:p>
    <w:p w14:paraId="00409E75" w14:textId="77777777" w:rsidR="0045438C" w:rsidRPr="00E35FA0" w:rsidRDefault="0045438C" w:rsidP="0045438C">
      <w:pPr>
        <w:rPr>
          <w:lang w:val="fi-FI"/>
        </w:rPr>
      </w:pPr>
    </w:p>
    <w:p w14:paraId="4A0B9F82" w14:textId="08CE9F40" w:rsidR="0045438C" w:rsidRPr="00E35FA0" w:rsidRDefault="0045438C" w:rsidP="0045438C">
      <w:pPr>
        <w:pStyle w:val="Otsikko2"/>
        <w:rPr>
          <w:lang w:val="fi-FI"/>
        </w:rPr>
      </w:pPr>
      <w:r w:rsidRPr="00E35FA0">
        <w:rPr>
          <w:lang w:val="fi-FI"/>
        </w:rPr>
        <w:t>Mitä Komediaresursseissa käsitellään?</w:t>
      </w:r>
    </w:p>
    <w:p w14:paraId="79C00C73" w14:textId="77777777" w:rsidR="0045438C" w:rsidRPr="00E35FA0" w:rsidRDefault="0045438C" w:rsidP="0045438C">
      <w:pPr>
        <w:rPr>
          <w:lang w:val="fi-FI"/>
        </w:rPr>
      </w:pPr>
    </w:p>
    <w:p w14:paraId="67F80876" w14:textId="1DD6F28F" w:rsidR="0039395F" w:rsidRPr="00E35FA0" w:rsidRDefault="007264B1">
      <w:pPr>
        <w:pBdr>
          <w:top w:val="nil"/>
          <w:left w:val="nil"/>
          <w:bottom w:val="nil"/>
          <w:right w:val="nil"/>
          <w:between w:val="nil"/>
        </w:pBdr>
        <w:shd w:val="clear" w:color="auto" w:fill="FFFFFF"/>
        <w:spacing w:after="225" w:line="360" w:lineRule="auto"/>
        <w:jc w:val="both"/>
        <w:rPr>
          <w:lang w:val="fi-FI"/>
        </w:rPr>
      </w:pPr>
      <w:r w:rsidRPr="00E35FA0">
        <w:rPr>
          <w:lang w:val="fi-FI"/>
        </w:rPr>
        <w:t xml:space="preserve"> </w:t>
      </w:r>
      <w:r w:rsidR="00220CB6">
        <w:rPr>
          <w:lang w:val="fi-FI"/>
        </w:rPr>
        <w:t>Tähän ilmastonmuutosaiheeseen liittyvä komediaresurssi on meemi,</w:t>
      </w:r>
      <w:r w:rsidRPr="00E35FA0">
        <w:rPr>
          <w:lang w:val="fi-FI"/>
        </w:rPr>
        <w:t xml:space="preserve"> </w:t>
      </w:r>
      <w:r w:rsidR="00220CB6">
        <w:rPr>
          <w:lang w:val="fi-FI"/>
        </w:rPr>
        <w:t>jossa apina on järkyttynyt ihmisen kyvyttömyydestä lajitella jätteitä oikein</w:t>
      </w:r>
      <w:r w:rsidRPr="00E35FA0">
        <w:rPr>
          <w:lang w:val="fi-FI"/>
        </w:rPr>
        <w:t xml:space="preserve">. </w:t>
      </w:r>
      <w:r w:rsidR="001225C7">
        <w:rPr>
          <w:lang w:val="fi-FI"/>
        </w:rPr>
        <w:t>On ihmisiä, jotka eivät ota jätteidenlajittelua vakavasti eivätkä toimi sen suhteen vastuullisesti</w:t>
      </w:r>
      <w:r w:rsidRPr="00E35FA0">
        <w:rPr>
          <w:lang w:val="fi-FI"/>
        </w:rPr>
        <w:t xml:space="preserve">. </w:t>
      </w:r>
      <w:r w:rsidR="001225C7">
        <w:rPr>
          <w:lang w:val="fi-FI"/>
        </w:rPr>
        <w:t>Tuotteen hiilijalanjälki muodostuu, hieman yksinkertaistaen, sen elinkaaren aikana tuotetuista kasvihuonepäästöistä</w:t>
      </w:r>
      <w:r w:rsidRPr="00E35FA0">
        <w:rPr>
          <w:lang w:val="fi-FI"/>
        </w:rPr>
        <w:t xml:space="preserve">. </w:t>
      </w:r>
      <w:r w:rsidR="001225C7">
        <w:rPr>
          <w:lang w:val="fi-FI"/>
        </w:rPr>
        <w:t>Tuotteen elinkaari alkaa siitä hetkestä, kun se tuodaan markkinoille, ja loppuu siihen, kun se poistetaan kierrosta laskevan myynnin vuoksi</w:t>
      </w:r>
      <w:r w:rsidRPr="00E35FA0">
        <w:rPr>
          <w:lang w:val="fi-FI"/>
        </w:rPr>
        <w:t xml:space="preserve">. </w:t>
      </w:r>
      <w:r w:rsidR="001225C7">
        <w:rPr>
          <w:lang w:val="fi-FI"/>
        </w:rPr>
        <w:t>Kiertotalous pienentää tuotteiden hiilijalanjälkeä</w:t>
      </w:r>
      <w:r w:rsidRPr="00E35FA0">
        <w:rPr>
          <w:lang w:val="fi-FI"/>
        </w:rPr>
        <w:t xml:space="preserve">. </w:t>
      </w:r>
      <w:r w:rsidR="001225C7">
        <w:rPr>
          <w:lang w:val="fi-FI"/>
        </w:rPr>
        <w:t>On selkeästi tärkeää, että te</w:t>
      </w:r>
      <w:r w:rsidR="001722B8">
        <w:rPr>
          <w:lang w:val="fi-FI"/>
        </w:rPr>
        <w:t>emme osamme ympäristön suojelemiseksi niinkin pienellä panoksella kuin lajittelemalla jätteemme oikein</w:t>
      </w:r>
      <w:r w:rsidRPr="00E35FA0">
        <w:rPr>
          <w:lang w:val="fi-FI"/>
        </w:rPr>
        <w:t>!</w:t>
      </w:r>
    </w:p>
    <w:p w14:paraId="31698011" w14:textId="53C25DEC" w:rsidR="0039395F" w:rsidRPr="00E35FA0" w:rsidRDefault="00910DA9">
      <w:pPr>
        <w:pStyle w:val="Otsikko2"/>
        <w:rPr>
          <w:lang w:val="fi-FI"/>
        </w:rPr>
      </w:pPr>
      <w:r>
        <w:rPr>
          <w:lang w:val="fi-FI"/>
        </w:rPr>
        <w:t>Tämän Komediaresurssin soveltaminen</w:t>
      </w:r>
    </w:p>
    <w:p w14:paraId="3762E6EA" w14:textId="77777777" w:rsidR="0039395F" w:rsidRPr="00E35FA0" w:rsidRDefault="0039395F">
      <w:pPr>
        <w:rPr>
          <w:lang w:val="fi-FI"/>
        </w:rPr>
      </w:pPr>
    </w:p>
    <w:p w14:paraId="68417792" w14:textId="215AFDC0" w:rsidR="0039395F" w:rsidRPr="00E35FA0" w:rsidRDefault="00B01F77">
      <w:pPr>
        <w:shd w:val="clear" w:color="auto" w:fill="FFFFFF"/>
        <w:spacing w:after="225" w:line="360" w:lineRule="auto"/>
        <w:jc w:val="both"/>
        <w:rPr>
          <w:color w:val="000000"/>
          <w:lang w:val="fi-FI"/>
        </w:rPr>
      </w:pPr>
      <w:r>
        <w:rPr>
          <w:lang w:val="fi-FI"/>
        </w:rPr>
        <w:t>Tätä komediaresurssia voi käyttää hyvänä jäänmurtajana oppitunnin alussa, tai mukavana tapana päättää tunti</w:t>
      </w:r>
      <w:r w:rsidR="007264B1" w:rsidRPr="00E35FA0">
        <w:rPr>
          <w:lang w:val="fi-FI"/>
        </w:rPr>
        <w:t xml:space="preserve">. </w:t>
      </w:r>
      <w:r>
        <w:rPr>
          <w:lang w:val="fi-FI"/>
        </w:rPr>
        <w:t>Meemi on hyvin tunnettu huumorin keino, etenkin nuorempien sukupolvien keskuudessa</w:t>
      </w:r>
      <w:r w:rsidR="007264B1" w:rsidRPr="00E35FA0">
        <w:rPr>
          <w:lang w:val="fi-FI"/>
        </w:rPr>
        <w:t xml:space="preserve">. </w:t>
      </w:r>
      <w:r>
        <w:rPr>
          <w:lang w:val="fi-FI"/>
        </w:rPr>
        <w:t>Siitä on tullut helpoin tapa saavuttaa hyväosaiset massat, ja esittää tietoa ja asioita nokkelalla ja helposti ymmärrettävällä tavalla</w:t>
      </w:r>
      <w:r w:rsidR="007264B1" w:rsidRPr="00E35FA0">
        <w:rPr>
          <w:lang w:val="fi-FI"/>
        </w:rPr>
        <w:t xml:space="preserve">. </w:t>
      </w:r>
      <w:r w:rsidR="0045438C" w:rsidRPr="00E35FA0">
        <w:rPr>
          <w:lang w:val="fi-FI"/>
        </w:rPr>
        <w:t>On vaikeaa löytää mahdollista konfliktin aihetta tämän aiheen opettamisessa aikuisille tällä tavalla.</w:t>
      </w:r>
    </w:p>
    <w:p w14:paraId="121B4429" w14:textId="77777777" w:rsidR="0045438C" w:rsidRPr="00E35FA0" w:rsidRDefault="0045438C" w:rsidP="0045438C">
      <w:pPr>
        <w:pStyle w:val="Otsikko1"/>
        <w:rPr>
          <w:lang w:val="fi-FI"/>
        </w:rPr>
      </w:pPr>
      <w:r w:rsidRPr="00E35FA0">
        <w:rPr>
          <w:lang w:val="fi-FI"/>
        </w:rPr>
        <w:t>Tuntisuunnitelma</w:t>
      </w:r>
    </w:p>
    <w:p w14:paraId="1BAE9C1D" w14:textId="77777777" w:rsidR="0039395F" w:rsidRPr="00E35FA0" w:rsidRDefault="0039395F">
      <w:pPr>
        <w:rPr>
          <w:lang w:val="fi-FI"/>
        </w:rPr>
      </w:pPr>
    </w:p>
    <w:tbl>
      <w:tblPr>
        <w:tblStyle w:val="a"/>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5"/>
        <w:gridCol w:w="732"/>
        <w:gridCol w:w="4819"/>
        <w:gridCol w:w="2268"/>
      </w:tblGrid>
      <w:tr w:rsidR="0045438C" w:rsidRPr="00E35FA0" w14:paraId="646BC07D" w14:textId="77777777" w:rsidTr="00EF4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gridSpan w:val="2"/>
            <w:tcBorders>
              <w:top w:val="nil"/>
              <w:left w:val="nil"/>
              <w:bottom w:val="nil"/>
            </w:tcBorders>
          </w:tcPr>
          <w:p w14:paraId="14A7CC65" w14:textId="69CA9402" w:rsidR="0045438C" w:rsidRPr="00E35FA0" w:rsidRDefault="0045438C" w:rsidP="0045438C">
            <w:pPr>
              <w:pBdr>
                <w:top w:val="nil"/>
                <w:left w:val="nil"/>
                <w:bottom w:val="nil"/>
                <w:right w:val="nil"/>
                <w:between w:val="nil"/>
              </w:pBdr>
              <w:spacing w:after="225"/>
              <w:jc w:val="both"/>
              <w:rPr>
                <w:color w:val="000000"/>
                <w:lang w:val="fi-FI"/>
              </w:rPr>
            </w:pPr>
            <w:r w:rsidRPr="00E35FA0">
              <w:rPr>
                <w:bCs/>
                <w:color w:val="FFFFFF" w:themeColor="background1"/>
                <w:lang w:val="fi-FI"/>
              </w:rPr>
              <w:t>Aihealueen nimi:</w:t>
            </w:r>
          </w:p>
        </w:tc>
        <w:tc>
          <w:tcPr>
            <w:tcW w:w="7087" w:type="dxa"/>
            <w:gridSpan w:val="2"/>
            <w:tcBorders>
              <w:top w:val="nil"/>
              <w:bottom w:val="nil"/>
              <w:right w:val="nil"/>
            </w:tcBorders>
            <w:shd w:val="clear" w:color="auto" w:fill="auto"/>
          </w:tcPr>
          <w:p w14:paraId="0458F997" w14:textId="3AEC83C1" w:rsidR="0045438C" w:rsidRPr="00E35FA0" w:rsidRDefault="0045438C" w:rsidP="0045438C">
            <w:pPr>
              <w:pBdr>
                <w:top w:val="nil"/>
                <w:left w:val="nil"/>
                <w:bottom w:val="nil"/>
                <w:right w:val="nil"/>
                <w:between w:val="nil"/>
              </w:pBdr>
              <w:spacing w:after="225"/>
              <w:jc w:val="both"/>
              <w:cnfStyle w:val="100000000000" w:firstRow="1" w:lastRow="0" w:firstColumn="0" w:lastColumn="0" w:oddVBand="0" w:evenVBand="0" w:oddHBand="0" w:evenHBand="0" w:firstRowFirstColumn="0" w:firstRowLastColumn="0" w:lastRowFirstColumn="0" w:lastRowLastColumn="0"/>
              <w:rPr>
                <w:color w:val="000000"/>
                <w:highlight w:val="white"/>
                <w:lang w:val="fi-FI"/>
              </w:rPr>
            </w:pPr>
            <w:r w:rsidRPr="00E35FA0">
              <w:rPr>
                <w:b w:val="0"/>
                <w:color w:val="000000"/>
                <w:highlight w:val="white"/>
                <w:lang w:val="fi-FI"/>
              </w:rPr>
              <w:t xml:space="preserve">&lt; </w:t>
            </w:r>
            <w:r w:rsidR="00727E40">
              <w:rPr>
                <w:b w:val="0"/>
                <w:color w:val="000000"/>
                <w:highlight w:val="white"/>
                <w:lang w:val="fi-FI"/>
              </w:rPr>
              <w:t>Hiilijalanjälkesi pienentäminen</w:t>
            </w:r>
            <w:r w:rsidRPr="00E35FA0">
              <w:rPr>
                <w:b w:val="0"/>
                <w:color w:val="000000"/>
                <w:highlight w:val="white"/>
                <w:lang w:val="fi-FI"/>
              </w:rPr>
              <w:t xml:space="preserve"> – </w:t>
            </w:r>
            <w:r w:rsidR="00727E40">
              <w:rPr>
                <w:b w:val="0"/>
                <w:color w:val="000000"/>
                <w:highlight w:val="white"/>
                <w:lang w:val="fi-FI"/>
              </w:rPr>
              <w:t>Matkusta kevyesti, ja vähemmän</w:t>
            </w:r>
            <w:r w:rsidRPr="00E35FA0">
              <w:rPr>
                <w:b w:val="0"/>
                <w:color w:val="000000"/>
                <w:highlight w:val="white"/>
                <w:lang w:val="fi-FI"/>
              </w:rPr>
              <w:t>&gt;</w:t>
            </w:r>
          </w:p>
        </w:tc>
      </w:tr>
      <w:tr w:rsidR="0045438C" w:rsidRPr="00E35FA0" w14:paraId="69749A55" w14:textId="77777777" w:rsidTr="00EF4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gridSpan w:val="2"/>
            <w:shd w:val="clear" w:color="auto" w:fill="ED7D31"/>
          </w:tcPr>
          <w:p w14:paraId="14C462D0" w14:textId="712D184D" w:rsidR="0045438C" w:rsidRPr="00E35FA0" w:rsidRDefault="0045438C" w:rsidP="0045438C">
            <w:pPr>
              <w:pBdr>
                <w:top w:val="nil"/>
                <w:left w:val="nil"/>
                <w:bottom w:val="nil"/>
                <w:right w:val="nil"/>
                <w:between w:val="nil"/>
              </w:pBdr>
              <w:spacing w:after="225"/>
              <w:jc w:val="center"/>
              <w:rPr>
                <w:color w:val="FFFFFF"/>
                <w:lang w:val="fi-FI"/>
              </w:rPr>
            </w:pPr>
            <w:r w:rsidRPr="00E35FA0">
              <w:rPr>
                <w:bCs/>
                <w:color w:val="FFFFFF"/>
                <w:lang w:val="fi-FI"/>
              </w:rPr>
              <w:lastRenderedPageBreak/>
              <w:t>Kesto</w:t>
            </w:r>
          </w:p>
        </w:tc>
        <w:tc>
          <w:tcPr>
            <w:tcW w:w="7087" w:type="dxa"/>
            <w:gridSpan w:val="2"/>
            <w:shd w:val="clear" w:color="auto" w:fill="ED7D31"/>
          </w:tcPr>
          <w:p w14:paraId="4D0F9283" w14:textId="223F2D16" w:rsidR="0045438C" w:rsidRPr="00E35FA0" w:rsidRDefault="0045438C" w:rsidP="0045438C">
            <w:pPr>
              <w:pBdr>
                <w:top w:val="nil"/>
                <w:left w:val="nil"/>
                <w:bottom w:val="nil"/>
                <w:right w:val="nil"/>
                <w:between w:val="nil"/>
              </w:pBdr>
              <w:spacing w:after="225"/>
              <w:jc w:val="center"/>
              <w:cnfStyle w:val="000000100000" w:firstRow="0" w:lastRow="0" w:firstColumn="0" w:lastColumn="0" w:oddVBand="0" w:evenVBand="0" w:oddHBand="1" w:evenHBand="0" w:firstRowFirstColumn="0" w:firstRowLastColumn="0" w:lastRowFirstColumn="0" w:lastRowLastColumn="0"/>
              <w:rPr>
                <w:b/>
                <w:color w:val="FFFFFF"/>
                <w:lang w:val="fi-FI"/>
              </w:rPr>
            </w:pPr>
            <w:r w:rsidRPr="00E35FA0">
              <w:rPr>
                <w:b/>
                <w:color w:val="FFFFFF"/>
                <w:lang w:val="fi-FI"/>
              </w:rPr>
              <w:t>Tarvittavat resurssit:</w:t>
            </w:r>
          </w:p>
        </w:tc>
      </w:tr>
      <w:tr w:rsidR="0039395F" w:rsidRPr="00E35FA0" w14:paraId="4C5B6FAB" w14:textId="77777777" w:rsidTr="00EF4141">
        <w:tc>
          <w:tcPr>
            <w:cnfStyle w:val="001000000000" w:firstRow="0" w:lastRow="0" w:firstColumn="1" w:lastColumn="0" w:oddVBand="0" w:evenVBand="0" w:oddHBand="0" w:evenHBand="0" w:firstRowFirstColumn="0" w:firstRowLastColumn="0" w:lastRowFirstColumn="0" w:lastRowLastColumn="0"/>
            <w:tcW w:w="2127" w:type="dxa"/>
            <w:gridSpan w:val="2"/>
          </w:tcPr>
          <w:p w14:paraId="558AE448" w14:textId="77777777" w:rsidR="005C531C" w:rsidRPr="00E35FA0" w:rsidRDefault="005C531C" w:rsidP="005C531C">
            <w:pPr>
              <w:spacing w:after="220" w:line="276" w:lineRule="auto"/>
              <w:jc w:val="center"/>
              <w:rPr>
                <w:b w:val="0"/>
                <w:lang w:val="fi-FI"/>
              </w:rPr>
            </w:pPr>
            <w:r w:rsidRPr="00E35FA0">
              <w:rPr>
                <w:b w:val="0"/>
                <w:lang w:val="fi-FI"/>
              </w:rPr>
              <w:t>Tämän tuntisuunnitelman toteuttamiseen kuluu</w:t>
            </w:r>
          </w:p>
          <w:p w14:paraId="27872F52" w14:textId="4C64936B" w:rsidR="0039395F" w:rsidRPr="00E35FA0" w:rsidRDefault="005C531C" w:rsidP="005C531C">
            <w:pPr>
              <w:pBdr>
                <w:top w:val="nil"/>
                <w:left w:val="nil"/>
                <w:bottom w:val="nil"/>
                <w:right w:val="nil"/>
                <w:between w:val="nil"/>
              </w:pBdr>
              <w:spacing w:after="225"/>
              <w:jc w:val="center"/>
              <w:rPr>
                <w:color w:val="000000"/>
                <w:lang w:val="fi-FI"/>
              </w:rPr>
            </w:pPr>
            <w:r w:rsidRPr="00E35FA0">
              <w:rPr>
                <w:bCs/>
                <w:lang w:val="fi-FI"/>
              </w:rPr>
              <w:t>60 minuuttia</w:t>
            </w:r>
          </w:p>
        </w:tc>
        <w:tc>
          <w:tcPr>
            <w:tcW w:w="7087" w:type="dxa"/>
            <w:gridSpan w:val="2"/>
          </w:tcPr>
          <w:p w14:paraId="19133CC1" w14:textId="77777777" w:rsidR="005C531C" w:rsidRPr="00E35FA0" w:rsidRDefault="005C531C" w:rsidP="005C531C">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E35FA0">
              <w:rPr>
                <w:color w:val="000000"/>
                <w:lang w:val="fi-FI"/>
              </w:rPr>
              <w:t xml:space="preserve">Toteuttaaksesi tämän tuntisuunnitelman, tarvitset: </w:t>
            </w:r>
          </w:p>
          <w:p w14:paraId="120E8A2A" w14:textId="77777777" w:rsidR="005C531C" w:rsidRPr="00E35FA0" w:rsidRDefault="005C531C" w:rsidP="005C531C">
            <w:pPr>
              <w:numPr>
                <w:ilvl w:val="0"/>
                <w:numId w:val="1"/>
              </w:num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E35FA0">
              <w:rPr>
                <w:lang w:val="fi-FI"/>
              </w:rPr>
              <w:t>Fläppitaulu</w:t>
            </w:r>
          </w:p>
          <w:p w14:paraId="52D71CC3" w14:textId="77777777" w:rsidR="005C531C" w:rsidRPr="00E35FA0" w:rsidRDefault="005C531C" w:rsidP="005C531C">
            <w:pPr>
              <w:numPr>
                <w:ilvl w:val="0"/>
                <w:numId w:val="1"/>
              </w:num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E35FA0">
              <w:rPr>
                <w:lang w:val="fi-FI"/>
              </w:rPr>
              <w:t>Tusseja</w:t>
            </w:r>
          </w:p>
          <w:p w14:paraId="217744D3" w14:textId="77777777" w:rsidR="005C531C" w:rsidRPr="00E35FA0" w:rsidRDefault="005C531C" w:rsidP="005C531C">
            <w:pPr>
              <w:numPr>
                <w:ilvl w:val="0"/>
                <w:numId w:val="1"/>
              </w:num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E35FA0">
              <w:rPr>
                <w:lang w:val="fi-FI"/>
              </w:rPr>
              <w:t>Projektori ja tietokone</w:t>
            </w:r>
          </w:p>
          <w:p w14:paraId="77982046" w14:textId="77777777" w:rsidR="005C531C" w:rsidRPr="00E35FA0" w:rsidRDefault="005C531C" w:rsidP="005C531C">
            <w:pPr>
              <w:numPr>
                <w:ilvl w:val="0"/>
                <w:numId w:val="1"/>
              </w:num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E35FA0">
              <w:rPr>
                <w:lang w:val="fi-FI"/>
              </w:rPr>
              <w:t>Materiaalinäytteitä</w:t>
            </w:r>
          </w:p>
          <w:p w14:paraId="3C02A407" w14:textId="221B2487" w:rsidR="0039395F" w:rsidRPr="00E35FA0" w:rsidRDefault="005C531C" w:rsidP="005C531C">
            <w:pPr>
              <w:numPr>
                <w:ilvl w:val="0"/>
                <w:numId w:val="1"/>
              </w:num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lang w:val="fi-FI"/>
              </w:rPr>
            </w:pPr>
            <w:r w:rsidRPr="00E35FA0">
              <w:rPr>
                <w:lang w:val="fi-FI"/>
              </w:rPr>
              <w:t xml:space="preserve">Tehtävälomakkeet </w:t>
            </w:r>
            <w:proofErr w:type="gramStart"/>
            <w:r w:rsidRPr="00E35FA0">
              <w:rPr>
                <w:lang w:val="fi-FI"/>
              </w:rPr>
              <w:t>1-3</w:t>
            </w:r>
            <w:proofErr w:type="gramEnd"/>
          </w:p>
        </w:tc>
      </w:tr>
      <w:tr w:rsidR="005C531C" w:rsidRPr="00E35FA0" w14:paraId="72CAD774" w14:textId="77777777" w:rsidTr="00EF4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ED7D31"/>
          </w:tcPr>
          <w:p w14:paraId="6AD7C5C4" w14:textId="363CCE52" w:rsidR="005C531C" w:rsidRPr="00E35FA0" w:rsidRDefault="005C531C" w:rsidP="005C531C">
            <w:pPr>
              <w:pBdr>
                <w:top w:val="nil"/>
                <w:left w:val="nil"/>
                <w:bottom w:val="nil"/>
                <w:right w:val="nil"/>
                <w:between w:val="nil"/>
              </w:pBdr>
              <w:spacing w:after="225"/>
              <w:jc w:val="both"/>
              <w:rPr>
                <w:color w:val="000000"/>
                <w:lang w:val="fi-FI"/>
              </w:rPr>
            </w:pPr>
            <w:r w:rsidRPr="00E35FA0">
              <w:rPr>
                <w:bCs/>
                <w:color w:val="FFFFFF"/>
                <w:lang w:val="fi-FI"/>
              </w:rPr>
              <w:t>Oppimistulokset</w:t>
            </w:r>
          </w:p>
        </w:tc>
      </w:tr>
      <w:tr w:rsidR="0039395F" w:rsidRPr="00E35FA0" w14:paraId="5625A98F" w14:textId="77777777" w:rsidTr="00EF4141">
        <w:tc>
          <w:tcPr>
            <w:cnfStyle w:val="001000000000" w:firstRow="0" w:lastRow="0" w:firstColumn="1" w:lastColumn="0" w:oddVBand="0" w:evenVBand="0" w:oddHBand="0" w:evenHBand="0" w:firstRowFirstColumn="0" w:firstRowLastColumn="0" w:lastRowFirstColumn="0" w:lastRowLastColumn="0"/>
            <w:tcW w:w="6946"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D660F3" w14:textId="77777777" w:rsidR="005C531C" w:rsidRPr="00E35FA0" w:rsidRDefault="005C531C" w:rsidP="005C531C">
            <w:pPr>
              <w:spacing w:after="220" w:line="276" w:lineRule="auto"/>
              <w:jc w:val="both"/>
              <w:rPr>
                <w:b w:val="0"/>
                <w:sz w:val="22"/>
                <w:szCs w:val="22"/>
                <w:lang w:val="fi-FI"/>
              </w:rPr>
            </w:pPr>
            <w:r w:rsidRPr="00E35FA0">
              <w:rPr>
                <w:b w:val="0"/>
                <w:sz w:val="22"/>
                <w:szCs w:val="22"/>
                <w:lang w:val="fi-FI"/>
              </w:rPr>
              <w:t>Suoritettuaan onnistuneesti tämän oppitunnin, opiskelijoilla on tai he pystyvät:</w:t>
            </w:r>
          </w:p>
          <w:p w14:paraId="3EAE18C2" w14:textId="2166AEFD" w:rsidR="0039395F" w:rsidRPr="00E35FA0" w:rsidRDefault="00CF1D51">
            <w:pPr>
              <w:spacing w:after="220" w:line="276" w:lineRule="auto"/>
              <w:jc w:val="both"/>
              <w:rPr>
                <w:sz w:val="22"/>
                <w:szCs w:val="22"/>
                <w:lang w:val="fi-FI"/>
              </w:rPr>
            </w:pPr>
            <w:r>
              <w:rPr>
                <w:sz w:val="22"/>
                <w:szCs w:val="22"/>
                <w:lang w:val="fi-FI"/>
              </w:rPr>
              <w:t>Tiedot</w:t>
            </w:r>
          </w:p>
          <w:p w14:paraId="37F88DC3" w14:textId="6B884371" w:rsidR="0039395F" w:rsidRPr="00E35FA0" w:rsidRDefault="00CF1D51">
            <w:pPr>
              <w:numPr>
                <w:ilvl w:val="0"/>
                <w:numId w:val="2"/>
              </w:numPr>
              <w:spacing w:before="240" w:line="276" w:lineRule="auto"/>
              <w:jc w:val="both"/>
              <w:rPr>
                <w:lang w:val="fi-FI"/>
              </w:rPr>
            </w:pPr>
            <w:r>
              <w:rPr>
                <w:sz w:val="22"/>
                <w:szCs w:val="22"/>
                <w:lang w:val="fi-FI"/>
              </w:rPr>
              <w:t xml:space="preserve">Faktatietoa </w:t>
            </w:r>
            <w:r w:rsidR="00CB74E7">
              <w:rPr>
                <w:sz w:val="22"/>
                <w:szCs w:val="22"/>
                <w:lang w:val="fi-FI"/>
              </w:rPr>
              <w:t>henkilökohtaiseen hiilijalanjälkeen liittyen</w:t>
            </w:r>
          </w:p>
          <w:p w14:paraId="55635006" w14:textId="347E4C75" w:rsidR="0039395F" w:rsidRPr="00E35FA0" w:rsidRDefault="00CB74E7">
            <w:pPr>
              <w:numPr>
                <w:ilvl w:val="0"/>
                <w:numId w:val="2"/>
              </w:numPr>
              <w:spacing w:line="276" w:lineRule="auto"/>
              <w:jc w:val="both"/>
              <w:rPr>
                <w:lang w:val="fi-FI"/>
              </w:rPr>
            </w:pPr>
            <w:r>
              <w:rPr>
                <w:sz w:val="22"/>
                <w:szCs w:val="22"/>
                <w:lang w:val="fi-FI"/>
              </w:rPr>
              <w:t>Faktatietoa tavoista vähentää henkilökohtaista hiilijalanjälkeä matkustaessa</w:t>
            </w:r>
          </w:p>
          <w:p w14:paraId="5E01DC61" w14:textId="6889A034" w:rsidR="0039395F" w:rsidRPr="00E35FA0" w:rsidRDefault="00CB74E7">
            <w:pPr>
              <w:numPr>
                <w:ilvl w:val="0"/>
                <w:numId w:val="2"/>
              </w:numPr>
              <w:spacing w:after="240" w:line="276" w:lineRule="auto"/>
              <w:jc w:val="both"/>
              <w:rPr>
                <w:lang w:val="fi-FI"/>
              </w:rPr>
            </w:pPr>
            <w:r>
              <w:rPr>
                <w:sz w:val="22"/>
                <w:szCs w:val="22"/>
                <w:lang w:val="fi-FI"/>
              </w:rPr>
              <w:t>Faktatietoa liikenteen hyvistä ja huonoista puolista</w:t>
            </w:r>
          </w:p>
          <w:p w14:paraId="08706C27" w14:textId="025403D1" w:rsidR="0039395F" w:rsidRPr="00E35FA0" w:rsidRDefault="00735969">
            <w:pPr>
              <w:spacing w:before="240" w:after="240" w:line="276" w:lineRule="auto"/>
              <w:jc w:val="both"/>
              <w:rPr>
                <w:sz w:val="22"/>
                <w:szCs w:val="22"/>
                <w:lang w:val="fi-FI"/>
              </w:rPr>
            </w:pPr>
            <w:r>
              <w:rPr>
                <w:sz w:val="22"/>
                <w:szCs w:val="22"/>
                <w:lang w:val="fi-FI"/>
              </w:rPr>
              <w:t>Taidot</w:t>
            </w:r>
          </w:p>
          <w:p w14:paraId="5BF1D1C2" w14:textId="7F838006" w:rsidR="0039395F" w:rsidRPr="00E35FA0" w:rsidRDefault="00735969">
            <w:pPr>
              <w:numPr>
                <w:ilvl w:val="0"/>
                <w:numId w:val="2"/>
              </w:numPr>
              <w:spacing w:before="240" w:line="276" w:lineRule="auto"/>
              <w:jc w:val="both"/>
              <w:rPr>
                <w:lang w:val="fi-FI"/>
              </w:rPr>
            </w:pPr>
            <w:r>
              <w:rPr>
                <w:sz w:val="22"/>
                <w:szCs w:val="22"/>
                <w:lang w:val="fi-FI"/>
              </w:rPr>
              <w:t>Osaavat selittää, miksi se, että matkustaa vähemmän ja kevyemmin on hyväksi ympäristölle</w:t>
            </w:r>
          </w:p>
          <w:p w14:paraId="6708E527" w14:textId="765751D5" w:rsidR="0039395F" w:rsidRPr="00E35FA0" w:rsidRDefault="00735969">
            <w:pPr>
              <w:numPr>
                <w:ilvl w:val="0"/>
                <w:numId w:val="2"/>
              </w:numPr>
              <w:spacing w:after="240" w:line="276" w:lineRule="auto"/>
              <w:jc w:val="both"/>
              <w:rPr>
                <w:lang w:val="fi-FI"/>
              </w:rPr>
            </w:pPr>
            <w:r>
              <w:rPr>
                <w:sz w:val="22"/>
                <w:szCs w:val="22"/>
                <w:lang w:val="fi-FI"/>
              </w:rPr>
              <w:t xml:space="preserve">Osaavat esittää matkustamisessa kertyvän henkilökohtaisen hiilijalanjäljen pienentämiseen liittyviä toimia </w:t>
            </w:r>
          </w:p>
          <w:p w14:paraId="5B4BF5AA" w14:textId="07606A7C" w:rsidR="0039395F" w:rsidRPr="00E35FA0" w:rsidRDefault="00735969">
            <w:pPr>
              <w:spacing w:before="240" w:after="240" w:line="276" w:lineRule="auto"/>
              <w:jc w:val="both"/>
              <w:rPr>
                <w:sz w:val="22"/>
                <w:szCs w:val="22"/>
                <w:lang w:val="fi-FI"/>
              </w:rPr>
            </w:pPr>
            <w:r>
              <w:rPr>
                <w:sz w:val="22"/>
                <w:szCs w:val="22"/>
                <w:lang w:val="fi-FI"/>
              </w:rPr>
              <w:t>Asenteet</w:t>
            </w:r>
          </w:p>
          <w:p w14:paraId="0C1C5533" w14:textId="00BD0A38" w:rsidR="0039395F" w:rsidRPr="00E35FA0" w:rsidRDefault="00735969">
            <w:pPr>
              <w:numPr>
                <w:ilvl w:val="0"/>
                <w:numId w:val="2"/>
              </w:numPr>
              <w:spacing w:before="240" w:line="276" w:lineRule="auto"/>
              <w:jc w:val="both"/>
              <w:rPr>
                <w:lang w:val="fi-FI"/>
              </w:rPr>
            </w:pPr>
            <w:r>
              <w:rPr>
                <w:sz w:val="22"/>
                <w:szCs w:val="22"/>
                <w:lang w:val="fi-FI"/>
              </w:rPr>
              <w:t>Halukkuus vähentää henkilökohtaista hiilijalanjälkeä</w:t>
            </w:r>
          </w:p>
          <w:p w14:paraId="35FD4238" w14:textId="090400FC" w:rsidR="0039395F" w:rsidRPr="00E35FA0" w:rsidRDefault="00735969">
            <w:pPr>
              <w:numPr>
                <w:ilvl w:val="0"/>
                <w:numId w:val="2"/>
              </w:numPr>
              <w:spacing w:line="276" w:lineRule="auto"/>
              <w:jc w:val="both"/>
              <w:rPr>
                <w:lang w:val="fi-FI"/>
              </w:rPr>
            </w:pPr>
            <w:r>
              <w:rPr>
                <w:sz w:val="22"/>
                <w:szCs w:val="22"/>
                <w:lang w:val="fi-FI"/>
              </w:rPr>
              <w:t>Tietoisuus hiilipäästöongelman laajuudesta</w:t>
            </w:r>
          </w:p>
          <w:p w14:paraId="4FE23D21" w14:textId="55210F77" w:rsidR="0039395F" w:rsidRPr="00E35FA0" w:rsidRDefault="00735969">
            <w:pPr>
              <w:numPr>
                <w:ilvl w:val="0"/>
                <w:numId w:val="2"/>
              </w:numPr>
              <w:spacing w:after="240" w:line="276" w:lineRule="auto"/>
              <w:jc w:val="both"/>
              <w:rPr>
                <w:lang w:val="fi-FI"/>
              </w:rPr>
            </w:pPr>
            <w:r>
              <w:rPr>
                <w:sz w:val="22"/>
                <w:szCs w:val="22"/>
                <w:lang w:val="fi-FI"/>
              </w:rPr>
              <w:t>Halukkuus opastaa myös muita siinä, mitä muuttaa henkilökohtaisissa työmatka-asioissa auttaakseen ympäristöä</w:t>
            </w:r>
          </w:p>
        </w:tc>
        <w:tc>
          <w:tcPr>
            <w:tcW w:w="2268" w:type="dxa"/>
          </w:tcPr>
          <w:p w14:paraId="354FEC36" w14:textId="77777777" w:rsidR="0039395F" w:rsidRPr="00E35FA0" w:rsidRDefault="0039395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lang w:val="fi-FI"/>
              </w:rPr>
            </w:pPr>
          </w:p>
        </w:tc>
      </w:tr>
      <w:tr w:rsidR="005C531C" w:rsidRPr="00E35FA0" w14:paraId="17769C6D" w14:textId="77777777" w:rsidTr="00EF4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F4B083"/>
          </w:tcPr>
          <w:p w14:paraId="7DE6B9E6" w14:textId="089C8BB0" w:rsidR="005C531C" w:rsidRPr="00E35FA0" w:rsidRDefault="005C531C" w:rsidP="005C531C">
            <w:pPr>
              <w:pBdr>
                <w:top w:val="nil"/>
                <w:left w:val="nil"/>
                <w:bottom w:val="nil"/>
                <w:right w:val="nil"/>
                <w:between w:val="nil"/>
              </w:pBdr>
              <w:spacing w:after="225"/>
              <w:jc w:val="center"/>
              <w:rPr>
                <w:color w:val="000000"/>
                <w:lang w:val="fi-FI"/>
              </w:rPr>
            </w:pPr>
            <w:r w:rsidRPr="00E35FA0">
              <w:rPr>
                <w:b w:val="0"/>
                <w:color w:val="000000"/>
                <w:lang w:val="fi-FI"/>
              </w:rPr>
              <w:t>Työpajan avaus</w:t>
            </w:r>
          </w:p>
        </w:tc>
      </w:tr>
      <w:tr w:rsidR="0039395F" w:rsidRPr="00E35FA0" w14:paraId="0F4E50D8" w14:textId="77777777" w:rsidTr="00EF4141">
        <w:trPr>
          <w:trHeight w:val="240"/>
        </w:trPr>
        <w:tc>
          <w:tcPr>
            <w:cnfStyle w:val="001000000000" w:firstRow="0" w:lastRow="0" w:firstColumn="1" w:lastColumn="0" w:oddVBand="0" w:evenVBand="0" w:oddHBand="0" w:evenHBand="0" w:firstRowFirstColumn="0" w:firstRowLastColumn="0" w:lastRowFirstColumn="0" w:lastRowLastColumn="0"/>
            <w:tcW w:w="1395" w:type="dxa"/>
            <w:shd w:val="clear" w:color="auto" w:fill="FBE5D5"/>
          </w:tcPr>
          <w:p w14:paraId="3C5BBC6B" w14:textId="502A185C" w:rsidR="0039395F" w:rsidRPr="00E35FA0" w:rsidRDefault="005C531C">
            <w:pPr>
              <w:pBdr>
                <w:top w:val="nil"/>
                <w:left w:val="nil"/>
                <w:bottom w:val="nil"/>
                <w:right w:val="nil"/>
                <w:between w:val="nil"/>
              </w:pBdr>
              <w:spacing w:after="225"/>
              <w:jc w:val="center"/>
              <w:rPr>
                <w:color w:val="000000"/>
                <w:lang w:val="fi-FI"/>
              </w:rPr>
            </w:pPr>
            <w:r w:rsidRPr="00E35FA0">
              <w:rPr>
                <w:b w:val="0"/>
                <w:color w:val="000000"/>
                <w:lang w:val="fi-FI"/>
              </w:rPr>
              <w:t>Kesto</w:t>
            </w:r>
          </w:p>
        </w:tc>
        <w:tc>
          <w:tcPr>
            <w:tcW w:w="5551" w:type="dxa"/>
            <w:gridSpan w:val="2"/>
            <w:shd w:val="clear" w:color="auto" w:fill="FBE5D5"/>
          </w:tcPr>
          <w:p w14:paraId="26581EE7" w14:textId="746CE68F" w:rsidR="0039395F" w:rsidRPr="00E35FA0" w:rsidRDefault="005C531C">
            <w:pPr>
              <w:pBdr>
                <w:top w:val="nil"/>
                <w:left w:val="nil"/>
                <w:bottom w:val="nil"/>
                <w:right w:val="nil"/>
                <w:between w:val="nil"/>
              </w:pBdr>
              <w:spacing w:after="225"/>
              <w:cnfStyle w:val="000000000000" w:firstRow="0" w:lastRow="0" w:firstColumn="0" w:lastColumn="0" w:oddVBand="0" w:evenVBand="0" w:oddHBand="0" w:evenHBand="0" w:firstRowFirstColumn="0" w:firstRowLastColumn="0" w:lastRowFirstColumn="0" w:lastRowLastColumn="0"/>
              <w:rPr>
                <w:b/>
                <w:color w:val="000000"/>
                <w:lang w:val="fi-FI"/>
              </w:rPr>
            </w:pPr>
            <w:r w:rsidRPr="00E35FA0">
              <w:rPr>
                <w:b/>
                <w:color w:val="000000"/>
                <w:lang w:val="fi-FI"/>
              </w:rPr>
              <w:t>Aktiviteetin kuvaus</w:t>
            </w:r>
          </w:p>
        </w:tc>
        <w:tc>
          <w:tcPr>
            <w:tcW w:w="2268" w:type="dxa"/>
            <w:shd w:val="clear" w:color="auto" w:fill="FBE5D5"/>
          </w:tcPr>
          <w:p w14:paraId="1DA64914" w14:textId="446AA212" w:rsidR="0039395F" w:rsidRPr="00E35FA0" w:rsidRDefault="005C531C">
            <w:pPr>
              <w:pBdr>
                <w:top w:val="nil"/>
                <w:left w:val="nil"/>
                <w:bottom w:val="nil"/>
                <w:right w:val="nil"/>
                <w:between w:val="nil"/>
              </w:pBdr>
              <w:spacing w:after="225"/>
              <w:jc w:val="center"/>
              <w:cnfStyle w:val="000000000000" w:firstRow="0" w:lastRow="0" w:firstColumn="0" w:lastColumn="0" w:oddVBand="0" w:evenVBand="0" w:oddHBand="0" w:evenHBand="0" w:firstRowFirstColumn="0" w:firstRowLastColumn="0" w:lastRowFirstColumn="0" w:lastRowLastColumn="0"/>
              <w:rPr>
                <w:b/>
                <w:color w:val="000000"/>
                <w:lang w:val="fi-FI"/>
              </w:rPr>
            </w:pPr>
            <w:r w:rsidRPr="00E35FA0">
              <w:rPr>
                <w:b/>
                <w:color w:val="000000"/>
                <w:lang w:val="fi-FI"/>
              </w:rPr>
              <w:t>Tukimateriaalit</w:t>
            </w:r>
          </w:p>
        </w:tc>
      </w:tr>
      <w:tr w:rsidR="0039395F" w:rsidRPr="00E35FA0" w14:paraId="40294314" w14:textId="77777777" w:rsidTr="00EF414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cPr>
          <w:p w14:paraId="4A803A5F" w14:textId="622941A3" w:rsidR="0039395F" w:rsidRPr="00E35FA0" w:rsidRDefault="007264B1">
            <w:pPr>
              <w:pBdr>
                <w:top w:val="nil"/>
                <w:left w:val="nil"/>
                <w:bottom w:val="nil"/>
                <w:right w:val="nil"/>
                <w:between w:val="nil"/>
              </w:pBdr>
              <w:spacing w:after="225"/>
              <w:jc w:val="center"/>
              <w:rPr>
                <w:color w:val="000000"/>
                <w:lang w:val="fi-FI"/>
              </w:rPr>
            </w:pPr>
            <w:r w:rsidRPr="00E35FA0">
              <w:rPr>
                <w:b w:val="0"/>
                <w:color w:val="000000"/>
                <w:lang w:val="fi-FI"/>
              </w:rPr>
              <w:lastRenderedPageBreak/>
              <w:t>10 min</w:t>
            </w:r>
          </w:p>
        </w:tc>
        <w:tc>
          <w:tcPr>
            <w:tcW w:w="5551" w:type="dxa"/>
            <w:gridSpan w:val="2"/>
            <w:shd w:val="clear" w:color="auto" w:fill="FFFFFF"/>
          </w:tcPr>
          <w:p w14:paraId="68B7B63C" w14:textId="4AB83538" w:rsidR="0039395F" w:rsidRPr="00E35FA0" w:rsidRDefault="005F515C">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lang w:val="fi-FI"/>
              </w:rPr>
            </w:pPr>
            <w:r>
              <w:rPr>
                <w:lang w:val="fi-FI"/>
              </w:rPr>
              <w:t>Ohjaaja antaa osallistujille</w:t>
            </w:r>
            <w:r w:rsidR="007264B1" w:rsidRPr="00E35FA0">
              <w:rPr>
                <w:lang w:val="fi-FI"/>
              </w:rPr>
              <w:t xml:space="preserve"> </w:t>
            </w:r>
            <w:r w:rsidR="005C531C" w:rsidRPr="00E35FA0">
              <w:rPr>
                <w:lang w:val="fi-FI"/>
              </w:rPr>
              <w:t>Tehtävälomak</w:t>
            </w:r>
            <w:r>
              <w:rPr>
                <w:lang w:val="fi-FI"/>
              </w:rPr>
              <w:t>ke</w:t>
            </w:r>
            <w:r w:rsidR="005C531C" w:rsidRPr="00E35FA0">
              <w:rPr>
                <w:lang w:val="fi-FI"/>
              </w:rPr>
              <w:t>e</w:t>
            </w:r>
            <w:r>
              <w:rPr>
                <w:lang w:val="fi-FI"/>
              </w:rPr>
              <w:t>n</w:t>
            </w:r>
            <w:r w:rsidR="007264B1" w:rsidRPr="00E35FA0">
              <w:rPr>
                <w:lang w:val="fi-FI"/>
              </w:rPr>
              <w:t xml:space="preserve"> 1 </w:t>
            </w:r>
            <w:r>
              <w:rPr>
                <w:lang w:val="fi-FI"/>
              </w:rPr>
              <w:t>ja pyytää heitä täydentämään taulukon</w:t>
            </w:r>
            <w:r w:rsidR="007264B1" w:rsidRPr="00E35FA0">
              <w:rPr>
                <w:lang w:val="fi-FI"/>
              </w:rPr>
              <w:t>.</w:t>
            </w:r>
          </w:p>
        </w:tc>
        <w:tc>
          <w:tcPr>
            <w:tcW w:w="2268" w:type="dxa"/>
            <w:shd w:val="clear" w:color="auto" w:fill="FFFFFF"/>
          </w:tcPr>
          <w:p w14:paraId="45148B1A" w14:textId="6E9A49F1" w:rsidR="0039395F" w:rsidRPr="00E35FA0" w:rsidRDefault="005C531C">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E35FA0">
              <w:rPr>
                <w:lang w:val="fi-FI"/>
              </w:rPr>
              <w:t>Tehtävälomake</w:t>
            </w:r>
            <w:r w:rsidR="007264B1" w:rsidRPr="00E35FA0">
              <w:rPr>
                <w:lang w:val="fi-FI"/>
              </w:rPr>
              <w:t xml:space="preserve"> 1</w:t>
            </w:r>
          </w:p>
        </w:tc>
      </w:tr>
      <w:tr w:rsidR="0039395F" w:rsidRPr="00E35FA0" w14:paraId="2043D232" w14:textId="77777777" w:rsidTr="00EF4141">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F4B083"/>
          </w:tcPr>
          <w:p w14:paraId="09FF3FEB" w14:textId="15550188" w:rsidR="0039395F" w:rsidRPr="00E35FA0" w:rsidRDefault="005C531C">
            <w:pPr>
              <w:pBdr>
                <w:top w:val="nil"/>
                <w:left w:val="nil"/>
                <w:bottom w:val="nil"/>
                <w:right w:val="nil"/>
                <w:between w:val="nil"/>
              </w:pBdr>
              <w:spacing w:after="225"/>
              <w:jc w:val="center"/>
              <w:rPr>
                <w:color w:val="000000"/>
                <w:lang w:val="fi-FI"/>
              </w:rPr>
            </w:pPr>
            <w:r w:rsidRPr="00E35FA0">
              <w:rPr>
                <w:b w:val="0"/>
                <w:color w:val="000000"/>
                <w:lang w:val="fi-FI"/>
              </w:rPr>
              <w:t>Ryhmäaktiviteetti</w:t>
            </w:r>
            <w:r w:rsidR="007264B1" w:rsidRPr="00E35FA0">
              <w:rPr>
                <w:b w:val="0"/>
                <w:color w:val="000000"/>
                <w:lang w:val="fi-FI"/>
              </w:rPr>
              <w:t xml:space="preserve"> 1</w:t>
            </w:r>
          </w:p>
        </w:tc>
      </w:tr>
      <w:tr w:rsidR="0039395F" w:rsidRPr="00E35FA0" w14:paraId="3F927743" w14:textId="77777777" w:rsidTr="00EF414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95" w:type="dxa"/>
          </w:tcPr>
          <w:p w14:paraId="64E38800" w14:textId="55A0E0AA" w:rsidR="0039395F" w:rsidRPr="00E35FA0" w:rsidRDefault="005C531C">
            <w:pPr>
              <w:pBdr>
                <w:top w:val="nil"/>
                <w:left w:val="nil"/>
                <w:bottom w:val="nil"/>
                <w:right w:val="nil"/>
                <w:between w:val="nil"/>
              </w:pBdr>
              <w:spacing w:after="225"/>
              <w:jc w:val="both"/>
              <w:rPr>
                <w:color w:val="000000"/>
                <w:lang w:val="fi-FI"/>
              </w:rPr>
            </w:pPr>
            <w:r w:rsidRPr="00E35FA0">
              <w:rPr>
                <w:b w:val="0"/>
                <w:color w:val="000000"/>
                <w:lang w:val="fi-FI"/>
              </w:rPr>
              <w:t>Kesto</w:t>
            </w:r>
          </w:p>
        </w:tc>
        <w:tc>
          <w:tcPr>
            <w:tcW w:w="5551" w:type="dxa"/>
            <w:gridSpan w:val="2"/>
          </w:tcPr>
          <w:p w14:paraId="07E55EEA" w14:textId="7D0BEC57" w:rsidR="0039395F" w:rsidRPr="00E35FA0" w:rsidRDefault="005C531C">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E35FA0">
              <w:rPr>
                <w:b/>
                <w:color w:val="000000"/>
                <w:lang w:val="fi-FI"/>
              </w:rPr>
              <w:t>Aktiviteetin kuvaus</w:t>
            </w:r>
          </w:p>
        </w:tc>
        <w:tc>
          <w:tcPr>
            <w:tcW w:w="2268" w:type="dxa"/>
          </w:tcPr>
          <w:p w14:paraId="0576F49A" w14:textId="0C249CB3" w:rsidR="0039395F" w:rsidRPr="00E35FA0" w:rsidRDefault="005C531C">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E35FA0">
              <w:rPr>
                <w:b/>
                <w:color w:val="000000"/>
                <w:lang w:val="fi-FI"/>
              </w:rPr>
              <w:t>Tukimateriaalit</w:t>
            </w:r>
          </w:p>
        </w:tc>
      </w:tr>
      <w:tr w:rsidR="0039395F" w:rsidRPr="00E35FA0" w14:paraId="64897A06" w14:textId="77777777" w:rsidTr="00EF4141">
        <w:trPr>
          <w:trHeight w:val="240"/>
        </w:trPr>
        <w:tc>
          <w:tcPr>
            <w:cnfStyle w:val="001000000000" w:firstRow="0" w:lastRow="0" w:firstColumn="1" w:lastColumn="0" w:oddVBand="0" w:evenVBand="0" w:oddHBand="0" w:evenHBand="0" w:firstRowFirstColumn="0" w:firstRowLastColumn="0" w:lastRowFirstColumn="0" w:lastRowLastColumn="0"/>
            <w:tcW w:w="1395" w:type="dxa"/>
          </w:tcPr>
          <w:p w14:paraId="70F60B78" w14:textId="644BA323" w:rsidR="0039395F" w:rsidRPr="00E35FA0" w:rsidRDefault="007264B1">
            <w:pPr>
              <w:pBdr>
                <w:top w:val="nil"/>
                <w:left w:val="nil"/>
                <w:bottom w:val="nil"/>
                <w:right w:val="nil"/>
                <w:between w:val="nil"/>
              </w:pBdr>
              <w:spacing w:after="225"/>
              <w:jc w:val="center"/>
              <w:rPr>
                <w:color w:val="000000"/>
                <w:lang w:val="fi-FI"/>
              </w:rPr>
            </w:pPr>
            <w:r w:rsidRPr="00E35FA0">
              <w:rPr>
                <w:b w:val="0"/>
                <w:color w:val="000000"/>
                <w:lang w:val="fi-FI"/>
              </w:rPr>
              <w:t>20 min</w:t>
            </w:r>
          </w:p>
        </w:tc>
        <w:tc>
          <w:tcPr>
            <w:tcW w:w="5551" w:type="dxa"/>
            <w:gridSpan w:val="2"/>
          </w:tcPr>
          <w:p w14:paraId="2A22FB66" w14:textId="77C70AA5" w:rsidR="0039395F" w:rsidRPr="00E35FA0" w:rsidRDefault="001F1ABD">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Pr>
                <w:lang w:val="fi-FI"/>
              </w:rPr>
              <w:t>Ohjaaja antaa kullekin osallistujalle</w:t>
            </w:r>
            <w:r w:rsidR="007264B1" w:rsidRPr="00E35FA0">
              <w:rPr>
                <w:lang w:val="fi-FI"/>
              </w:rPr>
              <w:t xml:space="preserve"> </w:t>
            </w:r>
            <w:r>
              <w:rPr>
                <w:lang w:val="fi-FI"/>
              </w:rPr>
              <w:t>T</w:t>
            </w:r>
            <w:r w:rsidR="005C531C" w:rsidRPr="00E35FA0">
              <w:rPr>
                <w:lang w:val="fi-FI"/>
              </w:rPr>
              <w:t>ehtävälomak</w:t>
            </w:r>
            <w:r>
              <w:rPr>
                <w:lang w:val="fi-FI"/>
              </w:rPr>
              <w:t>ke</w:t>
            </w:r>
            <w:r w:rsidR="005C531C" w:rsidRPr="00E35FA0">
              <w:rPr>
                <w:lang w:val="fi-FI"/>
              </w:rPr>
              <w:t>e</w:t>
            </w:r>
            <w:r>
              <w:rPr>
                <w:lang w:val="fi-FI"/>
              </w:rPr>
              <w:t>n</w:t>
            </w:r>
            <w:r w:rsidR="007264B1" w:rsidRPr="00E35FA0">
              <w:rPr>
                <w:lang w:val="fi-FI"/>
              </w:rPr>
              <w:t xml:space="preserve"> 2</w:t>
            </w:r>
            <w:r>
              <w:rPr>
                <w:lang w:val="fi-FI"/>
              </w:rPr>
              <w:t>, jossa on väittämiä sähköautoista, ja pyytää heitä päättämään mitkä ovat totta ja mitkä tarua</w:t>
            </w:r>
            <w:r w:rsidR="007264B1" w:rsidRPr="00E35FA0">
              <w:rPr>
                <w:lang w:val="fi-FI"/>
              </w:rPr>
              <w:t>.</w:t>
            </w:r>
          </w:p>
          <w:p w14:paraId="1B1334D3" w14:textId="77777777" w:rsidR="0039395F" w:rsidRPr="00E35FA0" w:rsidRDefault="0039395F">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p w14:paraId="4ADE420B" w14:textId="77777777" w:rsidR="0039395F" w:rsidRPr="00E35FA0" w:rsidRDefault="0039395F">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p w14:paraId="4B986D19" w14:textId="77777777" w:rsidR="0039395F" w:rsidRPr="00E35FA0" w:rsidRDefault="0039395F">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tc>
        <w:tc>
          <w:tcPr>
            <w:tcW w:w="2268" w:type="dxa"/>
          </w:tcPr>
          <w:p w14:paraId="1C66E27D" w14:textId="550A95C0" w:rsidR="0039395F" w:rsidRPr="00E35FA0" w:rsidRDefault="005C531C">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E35FA0">
              <w:rPr>
                <w:lang w:val="fi-FI"/>
              </w:rPr>
              <w:t>Tehtävälomake</w:t>
            </w:r>
            <w:r w:rsidR="007264B1" w:rsidRPr="00E35FA0">
              <w:rPr>
                <w:lang w:val="fi-FI"/>
              </w:rPr>
              <w:t xml:space="preserve"> 2 </w:t>
            </w:r>
          </w:p>
          <w:p w14:paraId="320B8A50" w14:textId="77777777" w:rsidR="0039395F" w:rsidRPr="00E35FA0" w:rsidRDefault="0039395F">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p w14:paraId="7FC5DBAD" w14:textId="77777777" w:rsidR="0039395F" w:rsidRPr="00E35FA0" w:rsidRDefault="0039395F">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tc>
      </w:tr>
      <w:tr w:rsidR="0039395F" w:rsidRPr="00E35FA0" w14:paraId="73A26108" w14:textId="77777777" w:rsidTr="00EF4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F4B083"/>
          </w:tcPr>
          <w:p w14:paraId="091B33E4" w14:textId="21CDA3F2" w:rsidR="0039395F" w:rsidRPr="00E35FA0" w:rsidRDefault="005C531C">
            <w:pPr>
              <w:pBdr>
                <w:top w:val="nil"/>
                <w:left w:val="nil"/>
                <w:bottom w:val="nil"/>
                <w:right w:val="nil"/>
                <w:between w:val="nil"/>
              </w:pBdr>
              <w:spacing w:after="225"/>
              <w:jc w:val="center"/>
              <w:rPr>
                <w:color w:val="000000"/>
                <w:lang w:val="fi-FI"/>
              </w:rPr>
            </w:pPr>
            <w:r w:rsidRPr="00E35FA0">
              <w:rPr>
                <w:b w:val="0"/>
                <w:color w:val="000000"/>
                <w:lang w:val="fi-FI"/>
              </w:rPr>
              <w:t>Ryhmäaktiviteetti</w:t>
            </w:r>
            <w:r w:rsidR="007264B1" w:rsidRPr="00E35FA0">
              <w:rPr>
                <w:b w:val="0"/>
                <w:color w:val="000000"/>
                <w:lang w:val="fi-FI"/>
              </w:rPr>
              <w:t xml:space="preserve"> 2</w:t>
            </w:r>
          </w:p>
        </w:tc>
      </w:tr>
      <w:tr w:rsidR="0039395F" w:rsidRPr="00E35FA0" w14:paraId="73E1DB3C" w14:textId="77777777" w:rsidTr="00EF4141">
        <w:trPr>
          <w:trHeight w:val="240"/>
        </w:trPr>
        <w:tc>
          <w:tcPr>
            <w:cnfStyle w:val="001000000000" w:firstRow="0" w:lastRow="0" w:firstColumn="1" w:lastColumn="0" w:oddVBand="0" w:evenVBand="0" w:oddHBand="0" w:evenHBand="0" w:firstRowFirstColumn="0" w:firstRowLastColumn="0" w:lastRowFirstColumn="0" w:lastRowLastColumn="0"/>
            <w:tcW w:w="1395" w:type="dxa"/>
            <w:shd w:val="clear" w:color="auto" w:fill="FBE5D5"/>
          </w:tcPr>
          <w:p w14:paraId="37715A61" w14:textId="4B5C2BDF" w:rsidR="0039395F" w:rsidRPr="00E35FA0" w:rsidRDefault="005C531C">
            <w:pPr>
              <w:pBdr>
                <w:top w:val="nil"/>
                <w:left w:val="nil"/>
                <w:bottom w:val="nil"/>
                <w:right w:val="nil"/>
                <w:between w:val="nil"/>
              </w:pBdr>
              <w:spacing w:after="225"/>
              <w:jc w:val="both"/>
              <w:rPr>
                <w:color w:val="000000"/>
                <w:lang w:val="fi-FI"/>
              </w:rPr>
            </w:pPr>
            <w:r w:rsidRPr="00E35FA0">
              <w:rPr>
                <w:b w:val="0"/>
                <w:color w:val="000000"/>
                <w:lang w:val="fi-FI"/>
              </w:rPr>
              <w:t>Kesto</w:t>
            </w:r>
          </w:p>
        </w:tc>
        <w:tc>
          <w:tcPr>
            <w:tcW w:w="5551" w:type="dxa"/>
            <w:gridSpan w:val="2"/>
            <w:shd w:val="clear" w:color="auto" w:fill="FBE5D5"/>
          </w:tcPr>
          <w:p w14:paraId="12A5196D" w14:textId="61D43941" w:rsidR="0039395F" w:rsidRPr="00E35FA0" w:rsidRDefault="005C531C">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E35FA0">
              <w:rPr>
                <w:b/>
                <w:color w:val="000000"/>
                <w:lang w:val="fi-FI"/>
              </w:rPr>
              <w:t>Aktiviteetin kuvaus</w:t>
            </w:r>
          </w:p>
        </w:tc>
        <w:tc>
          <w:tcPr>
            <w:tcW w:w="2268" w:type="dxa"/>
            <w:shd w:val="clear" w:color="auto" w:fill="FBE5D5"/>
          </w:tcPr>
          <w:p w14:paraId="62CD2A6F" w14:textId="4CBA1479" w:rsidR="0039395F" w:rsidRPr="00E35FA0" w:rsidRDefault="005C531C">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E35FA0">
              <w:rPr>
                <w:b/>
                <w:color w:val="000000"/>
                <w:lang w:val="fi-FI"/>
              </w:rPr>
              <w:t>Tukimateriaalit</w:t>
            </w:r>
          </w:p>
        </w:tc>
      </w:tr>
      <w:tr w:rsidR="0039395F" w:rsidRPr="00E35FA0" w14:paraId="28B258D4" w14:textId="77777777" w:rsidTr="00EF414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cPr>
          <w:p w14:paraId="3AA470C0" w14:textId="2B4B3FFF" w:rsidR="0039395F" w:rsidRPr="00E35FA0" w:rsidRDefault="007264B1">
            <w:pPr>
              <w:pBdr>
                <w:top w:val="nil"/>
                <w:left w:val="nil"/>
                <w:bottom w:val="nil"/>
                <w:right w:val="nil"/>
                <w:between w:val="nil"/>
              </w:pBdr>
              <w:spacing w:after="225"/>
              <w:jc w:val="center"/>
              <w:rPr>
                <w:color w:val="000000"/>
                <w:lang w:val="fi-FI"/>
              </w:rPr>
            </w:pPr>
            <w:r w:rsidRPr="00E35FA0">
              <w:rPr>
                <w:b w:val="0"/>
                <w:color w:val="000000"/>
                <w:lang w:val="fi-FI"/>
              </w:rPr>
              <w:t>20 min</w:t>
            </w:r>
          </w:p>
        </w:tc>
        <w:tc>
          <w:tcPr>
            <w:tcW w:w="5551" w:type="dxa"/>
            <w:gridSpan w:val="2"/>
            <w:shd w:val="clear" w:color="auto" w:fill="FFFFFF"/>
          </w:tcPr>
          <w:p w14:paraId="51865B94" w14:textId="59C0D167" w:rsidR="0039395F" w:rsidRPr="00E35FA0" w:rsidRDefault="000B05A8">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Pr>
                <w:lang w:val="fi-FI"/>
              </w:rPr>
              <w:t>Ohjaaja jakaa osallistujille</w:t>
            </w:r>
            <w:r w:rsidR="007264B1" w:rsidRPr="00E35FA0">
              <w:rPr>
                <w:lang w:val="fi-FI"/>
              </w:rPr>
              <w:t xml:space="preserve"> </w:t>
            </w:r>
            <w:r>
              <w:rPr>
                <w:lang w:val="fi-FI"/>
              </w:rPr>
              <w:t>T</w:t>
            </w:r>
            <w:r w:rsidR="005C531C" w:rsidRPr="00E35FA0">
              <w:rPr>
                <w:lang w:val="fi-FI"/>
              </w:rPr>
              <w:t>ehtävälomak</w:t>
            </w:r>
            <w:r>
              <w:rPr>
                <w:lang w:val="fi-FI"/>
              </w:rPr>
              <w:t>ke</w:t>
            </w:r>
            <w:r w:rsidR="005C531C" w:rsidRPr="00E35FA0">
              <w:rPr>
                <w:lang w:val="fi-FI"/>
              </w:rPr>
              <w:t>e</w:t>
            </w:r>
            <w:r>
              <w:rPr>
                <w:lang w:val="fi-FI"/>
              </w:rPr>
              <w:t>n</w:t>
            </w:r>
            <w:r w:rsidR="007264B1" w:rsidRPr="00E35FA0">
              <w:rPr>
                <w:lang w:val="fi-FI"/>
              </w:rPr>
              <w:t xml:space="preserve"> 3 (</w:t>
            </w:r>
            <w:r>
              <w:rPr>
                <w:lang w:val="fi-FI"/>
              </w:rPr>
              <w:t>tai vaihtoehtoisesti näyttää sen projektorilla</w:t>
            </w:r>
            <w:r w:rsidR="007264B1" w:rsidRPr="00E35FA0">
              <w:rPr>
                <w:lang w:val="fi-FI"/>
              </w:rPr>
              <w:t xml:space="preserve">), </w:t>
            </w:r>
            <w:r>
              <w:rPr>
                <w:lang w:val="fi-FI"/>
              </w:rPr>
              <w:t>ja kehottaa kaikkia keskustelemaan aiheesta liikenteen hyödyt ja haitat</w:t>
            </w:r>
            <w:r w:rsidR="007264B1" w:rsidRPr="00E35FA0">
              <w:rPr>
                <w:lang w:val="fi-FI"/>
              </w:rPr>
              <w:t xml:space="preserve">. </w:t>
            </w:r>
          </w:p>
        </w:tc>
        <w:tc>
          <w:tcPr>
            <w:tcW w:w="2268" w:type="dxa"/>
            <w:shd w:val="clear" w:color="auto" w:fill="FFFFFF"/>
          </w:tcPr>
          <w:p w14:paraId="2A7410D6" w14:textId="6C9A57CD" w:rsidR="0039395F" w:rsidRPr="00E35FA0" w:rsidRDefault="005C531C">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E35FA0">
              <w:rPr>
                <w:lang w:val="fi-FI"/>
              </w:rPr>
              <w:t>Tehtävälomake</w:t>
            </w:r>
            <w:r w:rsidR="007264B1" w:rsidRPr="00E35FA0">
              <w:rPr>
                <w:lang w:val="fi-FI"/>
              </w:rPr>
              <w:t xml:space="preserve"> 3</w:t>
            </w:r>
          </w:p>
          <w:p w14:paraId="41B6B3F0" w14:textId="77777777" w:rsidR="0039395F" w:rsidRPr="00E35FA0" w:rsidRDefault="0039395F">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p>
          <w:p w14:paraId="1921E1FF" w14:textId="77777777" w:rsidR="0039395F" w:rsidRPr="00E35FA0" w:rsidRDefault="0039395F">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p>
          <w:p w14:paraId="43E7A504" w14:textId="77777777" w:rsidR="0039395F" w:rsidRPr="00E35FA0" w:rsidRDefault="0039395F">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p>
        </w:tc>
      </w:tr>
      <w:tr w:rsidR="005F3265" w:rsidRPr="00E35FA0" w14:paraId="60D0617D" w14:textId="77777777" w:rsidTr="00EF4141">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F4B083"/>
          </w:tcPr>
          <w:p w14:paraId="5D0696B4" w14:textId="0591136A" w:rsidR="005F3265" w:rsidRPr="00E35FA0" w:rsidRDefault="005F3265" w:rsidP="005F3265">
            <w:pPr>
              <w:pBdr>
                <w:top w:val="nil"/>
                <w:left w:val="nil"/>
                <w:bottom w:val="nil"/>
                <w:right w:val="nil"/>
                <w:between w:val="nil"/>
              </w:pBdr>
              <w:spacing w:after="225"/>
              <w:jc w:val="center"/>
              <w:rPr>
                <w:color w:val="000000"/>
                <w:lang w:val="fi-FI"/>
              </w:rPr>
            </w:pPr>
            <w:r w:rsidRPr="00E35FA0">
              <w:rPr>
                <w:b w:val="0"/>
                <w:color w:val="000000"/>
                <w:lang w:val="fi-FI"/>
              </w:rPr>
              <w:t>Työpajan päättäminen</w:t>
            </w:r>
          </w:p>
        </w:tc>
      </w:tr>
      <w:tr w:rsidR="005F3265" w:rsidRPr="00E35FA0" w14:paraId="664BEBF0" w14:textId="77777777" w:rsidTr="00EF414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95" w:type="dxa"/>
          </w:tcPr>
          <w:p w14:paraId="3538DA0B" w14:textId="259E2EF4" w:rsidR="005F3265" w:rsidRPr="00E35FA0" w:rsidRDefault="005F3265" w:rsidP="005F3265">
            <w:pPr>
              <w:pBdr>
                <w:top w:val="nil"/>
                <w:left w:val="nil"/>
                <w:bottom w:val="nil"/>
                <w:right w:val="nil"/>
                <w:between w:val="nil"/>
              </w:pBdr>
              <w:spacing w:after="225"/>
              <w:jc w:val="both"/>
              <w:rPr>
                <w:color w:val="000000"/>
                <w:lang w:val="fi-FI"/>
              </w:rPr>
            </w:pPr>
            <w:r w:rsidRPr="00E35FA0">
              <w:rPr>
                <w:b w:val="0"/>
                <w:color w:val="000000"/>
                <w:lang w:val="fi-FI"/>
              </w:rPr>
              <w:t>Kesto</w:t>
            </w:r>
          </w:p>
        </w:tc>
        <w:tc>
          <w:tcPr>
            <w:tcW w:w="5551" w:type="dxa"/>
            <w:gridSpan w:val="2"/>
          </w:tcPr>
          <w:p w14:paraId="6111A578" w14:textId="5655378E" w:rsidR="005F3265" w:rsidRPr="00E35FA0" w:rsidRDefault="005F3265" w:rsidP="005F3265">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E35FA0">
              <w:rPr>
                <w:b/>
                <w:color w:val="000000"/>
                <w:lang w:val="fi-FI"/>
              </w:rPr>
              <w:t>Aktiviteetin kuvaus</w:t>
            </w:r>
          </w:p>
        </w:tc>
        <w:tc>
          <w:tcPr>
            <w:tcW w:w="2268" w:type="dxa"/>
          </w:tcPr>
          <w:p w14:paraId="7D05E5C0" w14:textId="309DB185" w:rsidR="005F3265" w:rsidRPr="00E35FA0" w:rsidRDefault="005F3265" w:rsidP="005F3265">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E35FA0">
              <w:rPr>
                <w:b/>
                <w:color w:val="000000"/>
                <w:lang w:val="fi-FI"/>
              </w:rPr>
              <w:t>Linkki arviointikyselyyn</w:t>
            </w:r>
          </w:p>
        </w:tc>
      </w:tr>
      <w:tr w:rsidR="0039395F" w:rsidRPr="00E35FA0" w14:paraId="4C4BD6F7" w14:textId="77777777" w:rsidTr="00EF4141">
        <w:trPr>
          <w:trHeight w:val="240"/>
        </w:trPr>
        <w:tc>
          <w:tcPr>
            <w:cnfStyle w:val="001000000000" w:firstRow="0" w:lastRow="0" w:firstColumn="1" w:lastColumn="0" w:oddVBand="0" w:evenVBand="0" w:oddHBand="0" w:evenHBand="0" w:firstRowFirstColumn="0" w:firstRowLastColumn="0" w:lastRowFirstColumn="0" w:lastRowLastColumn="0"/>
            <w:tcW w:w="1395" w:type="dxa"/>
          </w:tcPr>
          <w:p w14:paraId="09A73354" w14:textId="0C35F92D" w:rsidR="0039395F" w:rsidRPr="00E35FA0" w:rsidRDefault="007264B1">
            <w:pPr>
              <w:pBdr>
                <w:top w:val="nil"/>
                <w:left w:val="nil"/>
                <w:bottom w:val="nil"/>
                <w:right w:val="nil"/>
                <w:between w:val="nil"/>
              </w:pBdr>
              <w:spacing w:after="225"/>
              <w:jc w:val="center"/>
              <w:rPr>
                <w:color w:val="000000"/>
                <w:lang w:val="fi-FI"/>
              </w:rPr>
            </w:pPr>
            <w:r w:rsidRPr="00E35FA0">
              <w:rPr>
                <w:b w:val="0"/>
                <w:color w:val="000000"/>
                <w:lang w:val="fi-FI"/>
              </w:rPr>
              <w:t>10 min</w:t>
            </w:r>
          </w:p>
        </w:tc>
        <w:tc>
          <w:tcPr>
            <w:tcW w:w="5551" w:type="dxa"/>
            <w:gridSpan w:val="2"/>
          </w:tcPr>
          <w:p w14:paraId="6E68C886" w14:textId="6355EF0A" w:rsidR="0039395F" w:rsidRPr="00E35FA0" w:rsidRDefault="005F3265">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E35FA0">
              <w:rPr>
                <w:lang w:val="fi-FI"/>
              </w:rPr>
              <w:t>Ohjaaja tiivistää lyhyesti oppitunnin annin ja pyytää osallistujia täyttämään arviointikyselyn.</w:t>
            </w:r>
          </w:p>
        </w:tc>
        <w:tc>
          <w:tcPr>
            <w:tcW w:w="2268" w:type="dxa"/>
          </w:tcPr>
          <w:p w14:paraId="44E1A08F" w14:textId="77777777" w:rsidR="0039395F" w:rsidRPr="00E35FA0" w:rsidRDefault="007264B1">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lang w:val="fi-FI"/>
              </w:rPr>
            </w:pPr>
            <w:r w:rsidRPr="00E35FA0">
              <w:rPr>
                <w:lang w:val="fi-FI"/>
              </w:rPr>
              <w:t>https://ihku.info/r9</w:t>
            </w:r>
          </w:p>
          <w:p w14:paraId="1ED96CBC" w14:textId="77777777" w:rsidR="0039395F" w:rsidRPr="00E35FA0" w:rsidRDefault="0039395F">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lang w:val="fi-FI"/>
              </w:rPr>
            </w:pPr>
          </w:p>
          <w:p w14:paraId="162D3986" w14:textId="77777777" w:rsidR="0039395F" w:rsidRPr="00E35FA0" w:rsidRDefault="0039395F">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p w14:paraId="60047942" w14:textId="77777777" w:rsidR="0039395F" w:rsidRPr="00E35FA0" w:rsidRDefault="0039395F">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p w14:paraId="26ACBFEE" w14:textId="77777777" w:rsidR="0039395F" w:rsidRPr="00E35FA0" w:rsidRDefault="0039395F">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tc>
      </w:tr>
    </w:tbl>
    <w:p w14:paraId="1482A2D7" w14:textId="77777777" w:rsidR="0039395F" w:rsidRPr="00E35FA0" w:rsidRDefault="007264B1">
      <w:pPr>
        <w:rPr>
          <w:lang w:val="fi-FI"/>
        </w:rPr>
      </w:pPr>
      <w:r w:rsidRPr="00E35FA0">
        <w:rPr>
          <w:noProof/>
          <w:lang w:val="fi-FI"/>
        </w:rPr>
        <w:lastRenderedPageBreak/>
        <w:drawing>
          <wp:anchor distT="0" distB="0" distL="114300" distR="114300" simplePos="0" relativeHeight="251660288" behindDoc="0" locked="0" layoutInCell="1" hidden="0" allowOverlap="1" wp14:anchorId="5F0D60E0" wp14:editId="1F4A48E5">
            <wp:simplePos x="0" y="0"/>
            <wp:positionH relativeFrom="margin">
              <wp:posOffset>-955038</wp:posOffset>
            </wp:positionH>
            <wp:positionV relativeFrom="margin">
              <wp:posOffset>-968374</wp:posOffset>
            </wp:positionV>
            <wp:extent cx="7655560" cy="10740390"/>
            <wp:effectExtent l="0" t="0" r="0" b="0"/>
            <wp:wrapSquare wrapText="bothSides" distT="0" distB="0" distL="114300" distR="114300"/>
            <wp:docPr id="12"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9"/>
                    <a:srcRect/>
                    <a:stretch>
                      <a:fillRect/>
                    </a:stretch>
                  </pic:blipFill>
                  <pic:spPr>
                    <a:xfrm>
                      <a:off x="0" y="0"/>
                      <a:ext cx="7655560" cy="10740390"/>
                    </a:xfrm>
                    <a:prstGeom prst="rect">
                      <a:avLst/>
                    </a:prstGeom>
                    <a:ln/>
                  </pic:spPr>
                </pic:pic>
              </a:graphicData>
            </a:graphic>
          </wp:anchor>
        </w:drawing>
      </w:r>
    </w:p>
    <w:sectPr w:rsidR="0039395F" w:rsidRPr="00E35FA0">
      <w:headerReference w:type="default" r:id="rId10"/>
      <w:footerReference w:type="default" r:id="rId11"/>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D4943" w14:textId="77777777" w:rsidR="00CB203F" w:rsidRDefault="00CB203F">
      <w:r>
        <w:separator/>
      </w:r>
    </w:p>
  </w:endnote>
  <w:endnote w:type="continuationSeparator" w:id="0">
    <w:p w14:paraId="331A3CC0" w14:textId="77777777" w:rsidR="00CB203F" w:rsidRDefault="00CB2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CCF7" w14:textId="77777777" w:rsidR="0039395F" w:rsidRDefault="007264B1">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60288" behindDoc="0" locked="0" layoutInCell="1" hidden="0" allowOverlap="1" wp14:anchorId="5E580C71" wp14:editId="72E23BD1">
          <wp:simplePos x="0" y="0"/>
          <wp:positionH relativeFrom="column">
            <wp:posOffset>-1323339</wp:posOffset>
          </wp:positionH>
          <wp:positionV relativeFrom="paragraph">
            <wp:posOffset>0</wp:posOffset>
          </wp:positionV>
          <wp:extent cx="8242935" cy="749300"/>
          <wp:effectExtent l="0" t="0" r="0" b="0"/>
          <wp:wrapSquare wrapText="bothSides" distT="0" distB="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242935" cy="749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A8C7C" w14:textId="77777777" w:rsidR="00CB203F" w:rsidRDefault="00CB203F">
      <w:r>
        <w:separator/>
      </w:r>
    </w:p>
  </w:footnote>
  <w:footnote w:type="continuationSeparator" w:id="0">
    <w:p w14:paraId="0BEC6439" w14:textId="77777777" w:rsidR="00CB203F" w:rsidRDefault="00CB2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C44F" w14:textId="77777777" w:rsidR="0039395F" w:rsidRDefault="007264B1">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58240" behindDoc="0" locked="0" layoutInCell="1" hidden="0" allowOverlap="1" wp14:anchorId="070F9045" wp14:editId="7B1E5C1D">
          <wp:simplePos x="0" y="0"/>
          <wp:positionH relativeFrom="margin">
            <wp:posOffset>-668739</wp:posOffset>
          </wp:positionH>
          <wp:positionV relativeFrom="margin">
            <wp:posOffset>-713059</wp:posOffset>
          </wp:positionV>
          <wp:extent cx="3042920" cy="625475"/>
          <wp:effectExtent l="0" t="0" r="0" b="0"/>
          <wp:wrapSquare wrapText="bothSides" distT="0" distB="0" distL="114300" distR="114300"/>
          <wp:docPr id="9" name="image1.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Graphical user interface, text, application&#10;&#10;Description automatically generated"/>
                  <pic:cNvPicPr preferRelativeResize="0"/>
                </pic:nvPicPr>
                <pic:blipFill>
                  <a:blip r:embed="rId1"/>
                  <a:srcRect/>
                  <a:stretch>
                    <a:fillRect/>
                  </a:stretch>
                </pic:blipFill>
                <pic:spPr>
                  <a:xfrm>
                    <a:off x="0" y="0"/>
                    <a:ext cx="3042920" cy="625475"/>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56C0B573" wp14:editId="39FDF2CA">
          <wp:simplePos x="0" y="0"/>
          <wp:positionH relativeFrom="margin">
            <wp:posOffset>4612887</wp:posOffset>
          </wp:positionH>
          <wp:positionV relativeFrom="margin">
            <wp:posOffset>-751204</wp:posOffset>
          </wp:positionV>
          <wp:extent cx="1569085" cy="662940"/>
          <wp:effectExtent l="0" t="0" r="0" b="0"/>
          <wp:wrapSquare wrapText="bothSides" distT="0" distB="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569085" cy="6629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023F4"/>
    <w:multiLevelType w:val="multilevel"/>
    <w:tmpl w:val="F3E64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9642B9"/>
    <w:multiLevelType w:val="multilevel"/>
    <w:tmpl w:val="E0247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1C7238"/>
    <w:multiLevelType w:val="multilevel"/>
    <w:tmpl w:val="425C4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C5009C"/>
    <w:multiLevelType w:val="multilevel"/>
    <w:tmpl w:val="3F806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4548655">
    <w:abstractNumId w:val="3"/>
  </w:num>
  <w:num w:numId="2" w16cid:durableId="426464177">
    <w:abstractNumId w:val="1"/>
  </w:num>
  <w:num w:numId="3" w16cid:durableId="250047949">
    <w:abstractNumId w:val="0"/>
  </w:num>
  <w:num w:numId="4" w16cid:durableId="4179409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5F"/>
    <w:rsid w:val="00002EC8"/>
    <w:rsid w:val="00020718"/>
    <w:rsid w:val="00092A15"/>
    <w:rsid w:val="000B05A8"/>
    <w:rsid w:val="001225C7"/>
    <w:rsid w:val="001722B8"/>
    <w:rsid w:val="00180650"/>
    <w:rsid w:val="001F1ABD"/>
    <w:rsid w:val="00220CB6"/>
    <w:rsid w:val="00246624"/>
    <w:rsid w:val="002C1A7C"/>
    <w:rsid w:val="0039395F"/>
    <w:rsid w:val="0045438C"/>
    <w:rsid w:val="004A15F0"/>
    <w:rsid w:val="004A7D3A"/>
    <w:rsid w:val="005C531C"/>
    <w:rsid w:val="005D76AC"/>
    <w:rsid w:val="005F3265"/>
    <w:rsid w:val="005F515C"/>
    <w:rsid w:val="007264B1"/>
    <w:rsid w:val="00727E40"/>
    <w:rsid w:val="00735969"/>
    <w:rsid w:val="00910DA9"/>
    <w:rsid w:val="00A506FD"/>
    <w:rsid w:val="00B01F77"/>
    <w:rsid w:val="00B96D35"/>
    <w:rsid w:val="00C96797"/>
    <w:rsid w:val="00CB203F"/>
    <w:rsid w:val="00CB74E7"/>
    <w:rsid w:val="00CF1D51"/>
    <w:rsid w:val="00E35FA0"/>
    <w:rsid w:val="00EF414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D19F3"/>
  <w15:docId w15:val="{B7EC0D5E-7753-6C45-B5E4-2D0AA2F2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IE"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E020A9"/>
    <w:pPr>
      <w:keepNext/>
      <w:keepLines/>
      <w:spacing w:before="240"/>
      <w:outlineLvl w:val="0"/>
    </w:pPr>
    <w:rPr>
      <w:rFonts w:asciiTheme="majorHAnsi" w:eastAsiaTheme="majorEastAsia" w:hAnsiTheme="majorHAnsi" w:cstheme="majorBidi"/>
      <w:color w:val="C00000"/>
      <w:sz w:val="32"/>
      <w:szCs w:val="32"/>
    </w:rPr>
  </w:style>
  <w:style w:type="paragraph" w:styleId="Otsikko2">
    <w:name w:val="heading 2"/>
    <w:basedOn w:val="Normaali"/>
    <w:next w:val="Normaali"/>
    <w:link w:val="Otsikko2Char"/>
    <w:uiPriority w:val="9"/>
    <w:unhideWhenUsed/>
    <w:qFormat/>
    <w:rsid w:val="00E020A9"/>
    <w:pPr>
      <w:keepNext/>
      <w:keepLines/>
      <w:spacing w:before="40"/>
      <w:outlineLvl w:val="1"/>
    </w:pPr>
    <w:rPr>
      <w:rFonts w:asciiTheme="majorHAnsi" w:eastAsiaTheme="majorEastAsia" w:hAnsiTheme="majorHAnsi" w:cstheme="majorBidi"/>
      <w:color w:val="ED7D31" w:themeColor="accent2"/>
      <w:sz w:val="26"/>
      <w:szCs w:val="2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paragraph" w:styleId="Yltunniste">
    <w:name w:val="header"/>
    <w:basedOn w:val="Normaali"/>
    <w:link w:val="YltunnisteChar"/>
    <w:uiPriority w:val="99"/>
    <w:unhideWhenUsed/>
    <w:rsid w:val="00E020A9"/>
    <w:pPr>
      <w:tabs>
        <w:tab w:val="center" w:pos="4513"/>
        <w:tab w:val="right" w:pos="9026"/>
      </w:tabs>
    </w:pPr>
  </w:style>
  <w:style w:type="character" w:customStyle="1" w:styleId="YltunnisteChar">
    <w:name w:val="Ylätunniste Char"/>
    <w:basedOn w:val="Kappaleenoletusfontti"/>
    <w:link w:val="Yltunniste"/>
    <w:uiPriority w:val="99"/>
    <w:rsid w:val="00E020A9"/>
  </w:style>
  <w:style w:type="paragraph" w:styleId="Alatunniste">
    <w:name w:val="footer"/>
    <w:basedOn w:val="Normaali"/>
    <w:link w:val="AlatunnisteChar"/>
    <w:uiPriority w:val="99"/>
    <w:unhideWhenUsed/>
    <w:rsid w:val="00E020A9"/>
    <w:pPr>
      <w:tabs>
        <w:tab w:val="center" w:pos="4513"/>
        <w:tab w:val="right" w:pos="9026"/>
      </w:tabs>
    </w:pPr>
  </w:style>
  <w:style w:type="character" w:customStyle="1" w:styleId="AlatunnisteChar">
    <w:name w:val="Alatunniste Char"/>
    <w:basedOn w:val="Kappaleenoletusfontti"/>
    <w:link w:val="Alatunniste"/>
    <w:uiPriority w:val="99"/>
    <w:rsid w:val="00E020A9"/>
  </w:style>
  <w:style w:type="character" w:customStyle="1" w:styleId="Otsikko1Char">
    <w:name w:val="Otsikko 1 Char"/>
    <w:basedOn w:val="Kappaleenoletusfontti"/>
    <w:link w:val="Otsikko1"/>
    <w:uiPriority w:val="9"/>
    <w:rsid w:val="00E020A9"/>
    <w:rPr>
      <w:rFonts w:asciiTheme="majorHAnsi" w:eastAsiaTheme="majorEastAsia" w:hAnsiTheme="majorHAnsi" w:cstheme="majorBidi"/>
      <w:color w:val="C00000"/>
      <w:sz w:val="32"/>
      <w:szCs w:val="32"/>
    </w:rPr>
  </w:style>
  <w:style w:type="character" w:customStyle="1" w:styleId="Otsikko2Char">
    <w:name w:val="Otsikko 2 Char"/>
    <w:basedOn w:val="Kappaleenoletusfontti"/>
    <w:link w:val="Otsikko2"/>
    <w:uiPriority w:val="9"/>
    <w:rsid w:val="00E020A9"/>
    <w:rPr>
      <w:rFonts w:asciiTheme="majorHAnsi" w:eastAsiaTheme="majorEastAsia" w:hAnsiTheme="majorHAnsi" w:cstheme="majorBidi"/>
      <w:color w:val="ED7D31" w:themeColor="accent2"/>
      <w:sz w:val="26"/>
      <w:szCs w:val="26"/>
    </w:rPr>
  </w:style>
  <w:style w:type="paragraph" w:styleId="NormaaliWWW">
    <w:name w:val="Normal (Web)"/>
    <w:basedOn w:val="Normaali"/>
    <w:uiPriority w:val="99"/>
    <w:unhideWhenUsed/>
    <w:rsid w:val="00E020A9"/>
    <w:pPr>
      <w:spacing w:before="100" w:beforeAutospacing="1" w:after="100" w:afterAutospacing="1"/>
    </w:pPr>
    <w:rPr>
      <w:rFonts w:ascii="Times New Roman" w:eastAsia="Times New Roman" w:hAnsi="Times New Roman" w:cs="Times New Roman"/>
    </w:rPr>
  </w:style>
  <w:style w:type="table" w:styleId="TaulukkoRuudukko">
    <w:name w:val="Table Grid"/>
    <w:basedOn w:val="Normaalitaulukko"/>
    <w:uiPriority w:val="39"/>
    <w:rsid w:val="00450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korostus2">
    <w:name w:val="Grid Table 4 Accent 2"/>
    <w:basedOn w:val="Normaalitaulukko"/>
    <w:uiPriority w:val="49"/>
    <w:rsid w:val="000572F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Normaalitaulukko"/>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kb91fAYktdYdlmWMtxbO4bPSsQ==">AMUW2mXt3mQIBRm6vXuIekml0cZ6D8Rkl/RQOM/oRHpAORpKBrETXiUSquQ856FzoC2Kfpnqfi0/38VselTb+71oINDOmwJbgDTBxn9GkHAGyN6HnVD9Kmw=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617</Words>
  <Characters>5006</Characters>
  <Application>Microsoft Office Word</Application>
  <DocSecurity>0</DocSecurity>
  <Lines>41</Lines>
  <Paragraphs>11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Keegan</dc:creator>
  <cp:lastModifiedBy>Ikonen Sarianna 1794926</cp:lastModifiedBy>
  <cp:revision>21</cp:revision>
  <dcterms:created xsi:type="dcterms:W3CDTF">2021-03-10T13:40:00Z</dcterms:created>
  <dcterms:modified xsi:type="dcterms:W3CDTF">2022-04-21T09:45:00Z</dcterms:modified>
</cp:coreProperties>
</file>